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B92EFC">
        <w:rPr>
          <w:rFonts w:ascii="Times New Roman" w:hAnsi="Times New Roman" w:cs="Times New Roman"/>
          <w:b/>
          <w:sz w:val="28"/>
          <w:szCs w:val="28"/>
        </w:rPr>
        <w:t>noiembrie</w:t>
      </w:r>
      <w:r w:rsidR="00AD56DF">
        <w:rPr>
          <w:rFonts w:ascii="Times New Roman" w:hAnsi="Times New Roman" w:cs="Times New Roman"/>
          <w:b/>
          <w:sz w:val="28"/>
          <w:szCs w:val="28"/>
        </w:rPr>
        <w:t xml:space="preserve"> </w:t>
      </w:r>
      <w:r w:rsidRPr="00170F9E">
        <w:rPr>
          <w:rFonts w:ascii="Times New Roman" w:hAnsi="Times New Roman" w:cs="Times New Roman"/>
          <w:b/>
          <w:sz w:val="28"/>
          <w:szCs w:val="28"/>
        </w:rPr>
        <w:t>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B92EFC">
        <w:rPr>
          <w:rFonts w:ascii="Times New Roman" w:hAnsi="Times New Roman" w:cs="Times New Roman"/>
          <w:sz w:val="28"/>
          <w:szCs w:val="28"/>
        </w:rPr>
        <w:t>noiembrie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DA700E" w:rsidRDefault="00DA700E" w:rsidP="006B428F">
      <w:pPr>
        <w:spacing w:after="0" w:line="240" w:lineRule="auto"/>
        <w:jc w:val="both"/>
        <w:rPr>
          <w:rFonts w:ascii="Times New Roman" w:hAnsi="Times New Roman" w:cs="Times New Roman"/>
          <w:sz w:val="28"/>
          <w:szCs w:val="28"/>
        </w:rPr>
      </w:pPr>
    </w:p>
    <w:p w:rsidR="00B92EFC" w:rsidRPr="00B92EFC" w:rsidRDefault="00B92EFC" w:rsidP="006B428F">
      <w:pPr>
        <w:spacing w:after="0" w:line="240" w:lineRule="auto"/>
        <w:jc w:val="both"/>
        <w:rPr>
          <w:rFonts w:ascii="Times New Roman" w:hAnsi="Times New Roman" w:cs="Times New Roman"/>
          <w:b/>
          <w:sz w:val="28"/>
          <w:szCs w:val="28"/>
        </w:rPr>
      </w:pPr>
      <w:r w:rsidRPr="00B92EFC">
        <w:rPr>
          <w:rFonts w:ascii="Times New Roman" w:hAnsi="Times New Roman" w:cs="Times New Roman"/>
          <w:b/>
          <w:sz w:val="28"/>
          <w:szCs w:val="28"/>
        </w:rPr>
        <w:t>04 - 08.11.2019</w:t>
      </w:r>
    </w:p>
    <w:p w:rsidR="00B92EFC" w:rsidRPr="00E41CEA"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41CEA">
        <w:rPr>
          <w:rFonts w:ascii="Times New Roman" w:hAnsi="Times New Roman" w:cs="Times New Roman"/>
          <w:sz w:val="28"/>
          <w:szCs w:val="28"/>
          <w:lang w:val="ro-RO"/>
        </w:rPr>
        <w:t xml:space="preserve">erificare </w:t>
      </w:r>
      <w:r>
        <w:rPr>
          <w:rFonts w:ascii="Times New Roman" w:hAnsi="Times New Roman" w:cs="Times New Roman"/>
          <w:sz w:val="28"/>
          <w:szCs w:val="28"/>
          <w:lang w:val="ro-RO"/>
        </w:rPr>
        <w:t>SF</w:t>
      </w:r>
      <w:r w:rsidRPr="00E41CEA">
        <w:rPr>
          <w:rFonts w:ascii="Times New Roman" w:hAnsi="Times New Roman" w:cs="Times New Roman"/>
          <w:sz w:val="28"/>
          <w:szCs w:val="28"/>
          <w:lang w:val="ro-RO"/>
        </w:rPr>
        <w:t xml:space="preserve"> si HCL, intocmire cerere de finantare pentru proiectul "Statii de incarcare pentru masini electrice", corespondenta pentru actualizare avize si pentru operare modificari in SF (coordonate GPS gresite)</w:t>
      </w:r>
      <w:r>
        <w:rPr>
          <w:rFonts w:ascii="Times New Roman" w:hAnsi="Times New Roman" w:cs="Times New Roman"/>
          <w:sz w:val="28"/>
          <w:szCs w:val="28"/>
          <w:lang w:val="ro-RO"/>
        </w:rPr>
        <w:t>;</w:t>
      </w:r>
    </w:p>
    <w:p w:rsidR="00B92EFC" w:rsidRPr="00E41CEA"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41CEA">
        <w:rPr>
          <w:rFonts w:ascii="Times New Roman" w:hAnsi="Times New Roman" w:cs="Times New Roman"/>
          <w:sz w:val="28"/>
          <w:szCs w:val="28"/>
          <w:lang w:val="ro-RO"/>
        </w:rPr>
        <w:t>articipare la sedinta referitoare la Inventariere</w:t>
      </w:r>
      <w:r>
        <w:rPr>
          <w:rFonts w:ascii="Times New Roman" w:hAnsi="Times New Roman" w:cs="Times New Roman"/>
          <w:sz w:val="28"/>
          <w:szCs w:val="28"/>
          <w:lang w:val="ro-RO"/>
        </w:rPr>
        <w:t>;</w:t>
      </w:r>
    </w:p>
    <w:p w:rsidR="00B92EFC" w:rsidRPr="00E41CEA"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adresa catre S</w:t>
      </w:r>
      <w:r w:rsidRPr="00E41CEA">
        <w:rPr>
          <w:rFonts w:ascii="Times New Roman" w:hAnsi="Times New Roman" w:cs="Times New Roman"/>
          <w:sz w:val="28"/>
          <w:szCs w:val="28"/>
          <w:lang w:val="ro-RO"/>
        </w:rPr>
        <w:t xml:space="preserve">erv. </w:t>
      </w:r>
      <w:r>
        <w:rPr>
          <w:rFonts w:ascii="Times New Roman" w:hAnsi="Times New Roman" w:cs="Times New Roman"/>
          <w:sz w:val="28"/>
          <w:szCs w:val="28"/>
          <w:lang w:val="ro-RO"/>
        </w:rPr>
        <w:t>A</w:t>
      </w:r>
      <w:r w:rsidRPr="00E41CEA">
        <w:rPr>
          <w:rFonts w:ascii="Times New Roman" w:hAnsi="Times New Roman" w:cs="Times New Roman"/>
          <w:sz w:val="28"/>
          <w:szCs w:val="28"/>
          <w:lang w:val="ro-RO"/>
        </w:rPr>
        <w:t>chizitii</w:t>
      </w:r>
      <w:r>
        <w:rPr>
          <w:rFonts w:ascii="Times New Roman" w:hAnsi="Times New Roman" w:cs="Times New Roman"/>
          <w:sz w:val="28"/>
          <w:szCs w:val="28"/>
          <w:lang w:val="ro-RO"/>
        </w:rPr>
        <w:t xml:space="preserve"> Publice, Contracte</w:t>
      </w:r>
      <w:r w:rsidRPr="00E41CEA">
        <w:rPr>
          <w:rFonts w:ascii="Times New Roman" w:hAnsi="Times New Roman" w:cs="Times New Roman"/>
          <w:sz w:val="28"/>
          <w:szCs w:val="28"/>
          <w:lang w:val="ro-RO"/>
        </w:rPr>
        <w:t xml:space="preserve"> pentru Plangerea prealabila a </w:t>
      </w:r>
      <w:r>
        <w:rPr>
          <w:rFonts w:ascii="Times New Roman" w:hAnsi="Times New Roman" w:cs="Times New Roman"/>
          <w:sz w:val="28"/>
          <w:szCs w:val="28"/>
          <w:lang w:val="ro-RO"/>
        </w:rPr>
        <w:t xml:space="preserve">SC </w:t>
      </w:r>
      <w:r w:rsidRPr="00E41CEA">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B92EFC" w:rsidRPr="00E41CEA"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41CEA">
        <w:rPr>
          <w:rFonts w:ascii="Times New Roman" w:hAnsi="Times New Roman" w:cs="Times New Roman"/>
          <w:sz w:val="28"/>
          <w:szCs w:val="28"/>
          <w:lang w:val="ro-RO"/>
        </w:rPr>
        <w:t xml:space="preserve">articipare la sedinta </w:t>
      </w:r>
      <w:r>
        <w:rPr>
          <w:rFonts w:ascii="Times New Roman" w:hAnsi="Times New Roman" w:cs="Times New Roman"/>
          <w:sz w:val="28"/>
          <w:szCs w:val="28"/>
          <w:lang w:val="ro-RO"/>
        </w:rPr>
        <w:t xml:space="preserve">ref. proiecte finantate din </w:t>
      </w:r>
      <w:r w:rsidRPr="00E41CEA">
        <w:rPr>
          <w:rFonts w:ascii="Times New Roman" w:hAnsi="Times New Roman" w:cs="Times New Roman"/>
          <w:sz w:val="28"/>
          <w:szCs w:val="28"/>
          <w:lang w:val="ro-RO"/>
        </w:rPr>
        <w:t>fonduri</w:t>
      </w:r>
      <w:r>
        <w:rPr>
          <w:rFonts w:ascii="Times New Roman" w:hAnsi="Times New Roman" w:cs="Times New Roman"/>
          <w:sz w:val="28"/>
          <w:szCs w:val="28"/>
          <w:lang w:val="ro-RO"/>
        </w:rPr>
        <w:t xml:space="preserve"> europene;</w:t>
      </w:r>
    </w:p>
    <w:p w:rsidR="00B92EFC" w:rsidRPr="00E41CEA"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41CEA">
        <w:rPr>
          <w:rFonts w:ascii="Times New Roman" w:hAnsi="Times New Roman" w:cs="Times New Roman"/>
          <w:sz w:val="28"/>
          <w:szCs w:val="28"/>
          <w:lang w:val="ro-RO"/>
        </w:rPr>
        <w:t>Intocmire nota de informare referitoare proiect "Achizitie mijloace de transport - tramvaie";</w:t>
      </w:r>
    </w:p>
    <w:p w:rsidR="00B92EFC" w:rsidRPr="00031ED7"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31ED7">
        <w:rPr>
          <w:rFonts w:ascii="Times New Roman" w:hAnsi="Times New Roman" w:cs="Times New Roman"/>
          <w:sz w:val="28"/>
          <w:szCs w:val="28"/>
          <w:lang w:val="ro-RO"/>
        </w:rPr>
        <w:t xml:space="preserve"> raport de activitate saptamanal DRI: 28.10 – 01.11.2019</w:t>
      </w:r>
      <w:r>
        <w:rPr>
          <w:rFonts w:ascii="Times New Roman" w:hAnsi="Times New Roman" w:cs="Times New Roman"/>
          <w:sz w:val="28"/>
          <w:szCs w:val="28"/>
          <w:lang w:val="ro-RO"/>
        </w:rPr>
        <w:t xml:space="preserve"> si plasare pe site</w:t>
      </w:r>
      <w:r w:rsidRPr="00031ED7">
        <w:rPr>
          <w:rFonts w:ascii="Times New Roman" w:hAnsi="Times New Roman" w:cs="Times New Roman"/>
          <w:sz w:val="28"/>
          <w:szCs w:val="28"/>
          <w:lang w:val="ro-RO"/>
        </w:rPr>
        <w:t>;</w:t>
      </w:r>
    </w:p>
    <w:p w:rsidR="00B92EFC"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31ED7">
        <w:rPr>
          <w:rFonts w:ascii="Times New Roman" w:hAnsi="Times New Roman" w:cs="Times New Roman"/>
          <w:sz w:val="28"/>
          <w:szCs w:val="28"/>
          <w:lang w:val="ro-RO"/>
        </w:rPr>
        <w:t xml:space="preserve"> raport de activitate lunar DRI: luna octombrie 2019</w:t>
      </w:r>
      <w:r>
        <w:rPr>
          <w:rFonts w:ascii="Times New Roman" w:hAnsi="Times New Roman" w:cs="Times New Roman"/>
          <w:sz w:val="28"/>
          <w:szCs w:val="28"/>
          <w:lang w:val="ro-RO"/>
        </w:rPr>
        <w:t xml:space="preserve"> si plasare pe site</w:t>
      </w:r>
      <w:r w:rsidRPr="00031ED7">
        <w:rPr>
          <w:rFonts w:ascii="Times New Roman" w:hAnsi="Times New Roman" w:cs="Times New Roman"/>
          <w:sz w:val="28"/>
          <w:szCs w:val="28"/>
          <w:lang w:val="ro-RO"/>
        </w:rPr>
        <w:t>;</w:t>
      </w:r>
    </w:p>
    <w:p w:rsidR="00B92EFC" w:rsidRPr="00F51DD4"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51DD4">
        <w:rPr>
          <w:rFonts w:ascii="Times New Roman" w:hAnsi="Times New Roman" w:cs="Times New Roman"/>
          <w:sz w:val="28"/>
          <w:szCs w:val="28"/>
          <w:lang w:val="ro-RO"/>
        </w:rPr>
        <w:t>Elaborare raport de activitate saptamanal DRI: 04-08.11.2019;</w:t>
      </w:r>
    </w:p>
    <w:p w:rsidR="00B92EFC"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87B33">
        <w:rPr>
          <w:rFonts w:ascii="Times New Roman" w:hAnsi="Times New Roman" w:cs="Times New Roman"/>
          <w:sz w:val="28"/>
          <w:szCs w:val="28"/>
          <w:lang w:val="ro-RO"/>
        </w:rPr>
        <w:t>iscutii</w:t>
      </w:r>
      <w:r>
        <w:rPr>
          <w:rFonts w:ascii="Times New Roman" w:hAnsi="Times New Roman" w:cs="Times New Roman"/>
          <w:sz w:val="28"/>
          <w:szCs w:val="28"/>
          <w:lang w:val="ro-RO"/>
        </w:rPr>
        <w:t xml:space="preserve">/corespondenta </w:t>
      </w:r>
      <w:r w:rsidRPr="00287B33">
        <w:rPr>
          <w:rFonts w:ascii="Times New Roman" w:hAnsi="Times New Roman" w:cs="Times New Roman"/>
          <w:sz w:val="28"/>
          <w:szCs w:val="28"/>
          <w:lang w:val="ro-RO"/>
        </w:rPr>
        <w:t xml:space="preserve">cu ofiter monitorizare ADR Sud Muntenia </w:t>
      </w:r>
      <w:r>
        <w:rPr>
          <w:rFonts w:ascii="Times New Roman" w:hAnsi="Times New Roman" w:cs="Times New Roman"/>
          <w:sz w:val="28"/>
          <w:szCs w:val="28"/>
          <w:lang w:val="ro-RO"/>
        </w:rPr>
        <w:t xml:space="preserve">ref.  documente </w:t>
      </w:r>
      <w:r w:rsidRPr="00287B33">
        <w:rPr>
          <w:rFonts w:ascii="Times New Roman" w:hAnsi="Times New Roman" w:cs="Times New Roman"/>
          <w:sz w:val="28"/>
          <w:szCs w:val="28"/>
          <w:lang w:val="ro-RO"/>
        </w:rPr>
        <w:t>solicitare act aditional pentru prelungire contract finantare proiect „Eficientizare energetica Scoala Gimn</w:t>
      </w:r>
      <w:r>
        <w:rPr>
          <w:rFonts w:ascii="Times New Roman" w:hAnsi="Times New Roman" w:cs="Times New Roman"/>
          <w:sz w:val="28"/>
          <w:szCs w:val="28"/>
          <w:lang w:val="ro-RO"/>
        </w:rPr>
        <w:t>a</w:t>
      </w:r>
      <w:r w:rsidRPr="00287B33">
        <w:rPr>
          <w:rFonts w:ascii="Times New Roman" w:hAnsi="Times New Roman" w:cs="Times New Roman"/>
          <w:sz w:val="28"/>
          <w:szCs w:val="28"/>
          <w:lang w:val="ro-RO"/>
        </w:rPr>
        <w:t>ziala George Cosbuc”</w:t>
      </w:r>
      <w:r>
        <w:rPr>
          <w:rFonts w:ascii="Times New Roman" w:hAnsi="Times New Roman" w:cs="Times New Roman"/>
          <w:sz w:val="28"/>
          <w:szCs w:val="28"/>
          <w:lang w:val="ro-RO"/>
        </w:rPr>
        <w:t xml:space="preserve">; </w:t>
      </w:r>
      <w:r w:rsidRPr="0095460B">
        <w:rPr>
          <w:rFonts w:ascii="Times New Roman" w:hAnsi="Times New Roman" w:cs="Times New Roman"/>
          <w:sz w:val="28"/>
          <w:szCs w:val="28"/>
          <w:lang w:val="ro-RO"/>
        </w:rPr>
        <w:t>deplasare</w:t>
      </w:r>
      <w:r w:rsidRPr="009765EC">
        <w:rPr>
          <w:rFonts w:ascii="Times New Roman" w:hAnsi="Times New Roman" w:cs="Times New Roman"/>
          <w:sz w:val="28"/>
          <w:szCs w:val="28"/>
          <w:lang w:val="ro-RO"/>
        </w:rPr>
        <w:t xml:space="preserve"> l</w:t>
      </w:r>
      <w:r w:rsidRPr="00287B33">
        <w:rPr>
          <w:rFonts w:ascii="Times New Roman" w:hAnsi="Times New Roman" w:cs="Times New Roman"/>
          <w:sz w:val="28"/>
          <w:szCs w:val="28"/>
          <w:lang w:val="ro-RO"/>
        </w:rPr>
        <w:t>a sediul BJ PH ADR Sud Muntenia</w:t>
      </w:r>
      <w:r>
        <w:rPr>
          <w:rFonts w:ascii="Times New Roman" w:hAnsi="Times New Roman" w:cs="Times New Roman"/>
          <w:sz w:val="28"/>
          <w:szCs w:val="28"/>
          <w:lang w:val="ro-RO"/>
        </w:rPr>
        <w:t>;</w:t>
      </w:r>
    </w:p>
    <w:p w:rsidR="00B92EFC"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elaborare Notificare nr. 1 pentru modificare Buget - Deviz General </w:t>
      </w:r>
      <w:r w:rsidRPr="00287B33">
        <w:rPr>
          <w:rFonts w:ascii="Times New Roman" w:hAnsi="Times New Roman" w:cs="Times New Roman"/>
          <w:sz w:val="28"/>
          <w:szCs w:val="28"/>
          <w:lang w:val="ro-RO"/>
        </w:rPr>
        <w:t>proiect „Eficientizare energetica Scoala Gimn</w:t>
      </w:r>
      <w:r>
        <w:rPr>
          <w:rFonts w:ascii="Times New Roman" w:hAnsi="Times New Roman" w:cs="Times New Roman"/>
          <w:sz w:val="28"/>
          <w:szCs w:val="28"/>
          <w:lang w:val="ro-RO"/>
        </w:rPr>
        <w:t>a</w:t>
      </w:r>
      <w:r w:rsidRPr="00287B33">
        <w:rPr>
          <w:rFonts w:ascii="Times New Roman" w:hAnsi="Times New Roman" w:cs="Times New Roman"/>
          <w:sz w:val="28"/>
          <w:szCs w:val="28"/>
          <w:lang w:val="ro-RO"/>
        </w:rPr>
        <w:t>ziala George Cosbuc”</w:t>
      </w:r>
      <w:r>
        <w:rPr>
          <w:rFonts w:ascii="Times New Roman" w:hAnsi="Times New Roman" w:cs="Times New Roman"/>
          <w:sz w:val="28"/>
          <w:szCs w:val="28"/>
          <w:lang w:val="ro-RO"/>
        </w:rPr>
        <w:t xml:space="preserve">: discutii/corespondenta cu consultant management proiect si </w:t>
      </w:r>
      <w:r w:rsidRPr="00287B33">
        <w:rPr>
          <w:rFonts w:ascii="Times New Roman" w:hAnsi="Times New Roman" w:cs="Times New Roman"/>
          <w:sz w:val="28"/>
          <w:szCs w:val="28"/>
          <w:lang w:val="ro-RO"/>
        </w:rPr>
        <w:t>ofiter monitorizare ADR Sud Muntenia</w:t>
      </w:r>
      <w:r>
        <w:rPr>
          <w:rFonts w:ascii="Times New Roman" w:hAnsi="Times New Roman" w:cs="Times New Roman"/>
          <w:sz w:val="28"/>
          <w:szCs w:val="28"/>
          <w:lang w:val="ro-RO"/>
        </w:rPr>
        <w:t xml:space="preserve">; discutii membrii UIP; verificare concordanta buget, plan de achizitii, deviz general; verificare si modificare variante draft notificare si memoriu justificativ; </w:t>
      </w:r>
      <w:r w:rsidRPr="0095460B">
        <w:rPr>
          <w:rFonts w:ascii="Times New Roman" w:hAnsi="Times New Roman" w:cs="Times New Roman"/>
          <w:sz w:val="28"/>
          <w:szCs w:val="28"/>
          <w:lang w:val="ro-RO"/>
        </w:rPr>
        <w:t>deplasare</w:t>
      </w:r>
      <w:r w:rsidRPr="009765EC">
        <w:rPr>
          <w:rFonts w:ascii="Times New Roman" w:hAnsi="Times New Roman" w:cs="Times New Roman"/>
          <w:sz w:val="28"/>
          <w:szCs w:val="28"/>
          <w:lang w:val="ro-RO"/>
        </w:rPr>
        <w:t xml:space="preserve"> l</w:t>
      </w:r>
      <w:r w:rsidRPr="00287B33">
        <w:rPr>
          <w:rFonts w:ascii="Times New Roman" w:hAnsi="Times New Roman" w:cs="Times New Roman"/>
          <w:sz w:val="28"/>
          <w:szCs w:val="28"/>
          <w:lang w:val="ro-RO"/>
        </w:rPr>
        <w:t>a sediul BJ PH ADR Sud Muntenia</w:t>
      </w:r>
      <w:r>
        <w:rPr>
          <w:rFonts w:ascii="Times New Roman" w:hAnsi="Times New Roman" w:cs="Times New Roman"/>
          <w:sz w:val="28"/>
          <w:szCs w:val="28"/>
          <w:lang w:val="ro-RO"/>
        </w:rPr>
        <w:t>;</w:t>
      </w:r>
    </w:p>
    <w:p w:rsidR="00B92EFC" w:rsidRPr="004C3784"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51DD4">
        <w:rPr>
          <w:rFonts w:ascii="Times New Roman" w:hAnsi="Times New Roman" w:cs="Times New Roman"/>
          <w:sz w:val="28"/>
          <w:szCs w:val="28"/>
          <w:lang w:val="ro-RO"/>
        </w:rPr>
        <w:t xml:space="preserve">Discutii/corespondenta cu </w:t>
      </w:r>
      <w:r w:rsidRPr="004C3784">
        <w:rPr>
          <w:rFonts w:ascii="Times New Roman" w:hAnsi="Times New Roman" w:cs="Times New Roman"/>
          <w:sz w:val="28"/>
          <w:szCs w:val="28"/>
          <w:lang w:val="ro-RO"/>
        </w:rPr>
        <w:t>consultant management proiect - ref. elaborare notificare ref. modificare buget activitate „Promovare si publicitate proiect” si componenta UIP</w:t>
      </w:r>
      <w:r>
        <w:rPr>
          <w:rFonts w:ascii="Times New Roman" w:hAnsi="Times New Roman" w:cs="Times New Roman"/>
          <w:sz w:val="28"/>
          <w:szCs w:val="28"/>
          <w:lang w:val="ro-RO"/>
        </w:rPr>
        <w:t xml:space="preserve"> </w:t>
      </w:r>
      <w:r w:rsidRPr="00287B33">
        <w:rPr>
          <w:rFonts w:ascii="Times New Roman" w:hAnsi="Times New Roman" w:cs="Times New Roman"/>
          <w:sz w:val="28"/>
          <w:szCs w:val="28"/>
          <w:lang w:val="ro-RO"/>
        </w:rPr>
        <w:t>„Eficientizare energetica Scoala Gimn</w:t>
      </w:r>
      <w:r>
        <w:rPr>
          <w:rFonts w:ascii="Times New Roman" w:hAnsi="Times New Roman" w:cs="Times New Roman"/>
          <w:sz w:val="28"/>
          <w:szCs w:val="28"/>
          <w:lang w:val="ro-RO"/>
        </w:rPr>
        <w:t>a</w:t>
      </w:r>
      <w:r w:rsidRPr="00287B33">
        <w:rPr>
          <w:rFonts w:ascii="Times New Roman" w:hAnsi="Times New Roman" w:cs="Times New Roman"/>
          <w:sz w:val="28"/>
          <w:szCs w:val="28"/>
          <w:lang w:val="ro-RO"/>
        </w:rPr>
        <w:t>ziala George Cosbuc”</w:t>
      </w:r>
      <w:r w:rsidRPr="004C3784">
        <w:rPr>
          <w:rFonts w:ascii="Times New Roman" w:hAnsi="Times New Roman" w:cs="Times New Roman"/>
          <w:sz w:val="28"/>
          <w:szCs w:val="28"/>
          <w:lang w:val="ro-RO"/>
        </w:rPr>
        <w:t xml:space="preserve">; </w:t>
      </w:r>
    </w:p>
    <w:p w:rsidR="00B92EFC" w:rsidRPr="004C3784"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15F79">
        <w:rPr>
          <w:rFonts w:ascii="Times New Roman" w:hAnsi="Times New Roman" w:cs="Times New Roman"/>
          <w:sz w:val="28"/>
          <w:szCs w:val="28"/>
          <w:lang w:val="ro-RO"/>
        </w:rPr>
        <w:t xml:space="preserve">Discutii/corespondenta ofiter monitorizare BJPH ADR Sud Muntenia si membrii UIP ref. efectuare vizita la fata locului la 6 luni de la semnare </w:t>
      </w:r>
      <w:r w:rsidRPr="00E15F79">
        <w:rPr>
          <w:rFonts w:ascii="Times New Roman" w:hAnsi="Times New Roman" w:cs="Times New Roman"/>
          <w:sz w:val="28"/>
          <w:szCs w:val="28"/>
          <w:lang w:val="ro-RO"/>
        </w:rPr>
        <w:lastRenderedPageBreak/>
        <w:t xml:space="preserve">contract de finantare proiect „Eficientizare </w:t>
      </w:r>
      <w:r w:rsidRPr="00287B33">
        <w:rPr>
          <w:rFonts w:ascii="Times New Roman" w:hAnsi="Times New Roman" w:cs="Times New Roman"/>
          <w:sz w:val="28"/>
          <w:szCs w:val="28"/>
          <w:lang w:val="ro-RO"/>
        </w:rPr>
        <w:t>energetica Scoala Gimn</w:t>
      </w:r>
      <w:r>
        <w:rPr>
          <w:rFonts w:ascii="Times New Roman" w:hAnsi="Times New Roman" w:cs="Times New Roman"/>
          <w:sz w:val="28"/>
          <w:szCs w:val="28"/>
          <w:lang w:val="ro-RO"/>
        </w:rPr>
        <w:t>a</w:t>
      </w:r>
      <w:r w:rsidRPr="00287B33">
        <w:rPr>
          <w:rFonts w:ascii="Times New Roman" w:hAnsi="Times New Roman" w:cs="Times New Roman"/>
          <w:sz w:val="28"/>
          <w:szCs w:val="28"/>
          <w:lang w:val="ro-RO"/>
        </w:rPr>
        <w:t>ziala George Cosbuc”</w:t>
      </w:r>
      <w:r w:rsidRPr="004C3784">
        <w:rPr>
          <w:rFonts w:ascii="Times New Roman" w:hAnsi="Times New Roman" w:cs="Times New Roman"/>
          <w:sz w:val="28"/>
          <w:szCs w:val="28"/>
          <w:lang w:val="ro-RO"/>
        </w:rPr>
        <w:t xml:space="preserve">; </w:t>
      </w:r>
    </w:p>
    <w:p w:rsidR="00B92EFC" w:rsidRPr="00F51DD4"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F51DD4">
        <w:rPr>
          <w:rFonts w:ascii="Times New Roman" w:hAnsi="Times New Roman" w:cs="Times New Roman"/>
          <w:sz w:val="28"/>
          <w:szCs w:val="28"/>
          <w:lang w:val="ro-RO"/>
        </w:rPr>
        <w:t>Definitivare „Anexa 13 - Raport nr. 3 privind durabilitatea investitiei „REABILITARE TERMICA BLOCURI IN MUNICIPIUL PLOIESTI BLOC 9B1B2 STR. BANESTI NR. 3, BLOC 9C STR. BANESTI NR. 1, BLOC 9D1D2 B-DUL REPUBLICII NR. 181, BLOC 9E STR. SINAII NR.2” la 3 ani de la finalizare implementare proiect finantat in cadrul POR 2007-2013; discutii cu ofiter monitorizare BJPH ADR Sud Muntenia;</w:t>
      </w:r>
    </w:p>
    <w:p w:rsidR="00B92EFC" w:rsidRPr="00AF3E44" w:rsidRDefault="00B92EFC" w:rsidP="00B92EFC">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2C0990">
        <w:rPr>
          <w:rFonts w:ascii="Times New Roman" w:hAnsi="Times New Roman" w:cs="Times New Roman"/>
          <w:sz w:val="28"/>
          <w:szCs w:val="28"/>
          <w:lang w:val="ro-RO"/>
        </w:rPr>
        <w:t xml:space="preserve">Deplasare la sediul BJPH ADR Sud Muntenia si transmitere </w:t>
      </w:r>
      <w:r w:rsidRPr="005D4651">
        <w:rPr>
          <w:rFonts w:ascii="Times New Roman" w:hAnsi="Times New Roman" w:cs="Times New Roman"/>
          <w:sz w:val="28"/>
          <w:szCs w:val="28"/>
          <w:lang w:val="ro-RO"/>
        </w:rPr>
        <w:t xml:space="preserve">Raport nr. 3 privind durabilitatea investitiei </w:t>
      </w:r>
      <w:r>
        <w:rPr>
          <w:rFonts w:ascii="Times New Roman" w:hAnsi="Times New Roman" w:cs="Times New Roman"/>
          <w:sz w:val="28"/>
          <w:szCs w:val="28"/>
          <w:lang w:val="ro-RO"/>
        </w:rPr>
        <w:t>„</w:t>
      </w:r>
      <w:r w:rsidRPr="005D4651">
        <w:rPr>
          <w:rFonts w:ascii="Times New Roman" w:hAnsi="Times New Roman" w:cs="Times New Roman"/>
          <w:sz w:val="28"/>
          <w:szCs w:val="28"/>
          <w:lang w:val="ro-RO"/>
        </w:rPr>
        <w:t xml:space="preserve">REABILITARE TERMICA BLOCURI IN MUNICIPIUL PLOIESTI BLOC 9B1B2 STR. BANESTI NR. 3, BLOC 9C STR. BANESTI NR. 1, BLOC 9D1D2 B-DUL REPUBLICII NR. 181, BLOC 9E STR. SINAII NR.2” cu anexe; </w:t>
      </w:r>
      <w:r>
        <w:rPr>
          <w:rFonts w:ascii="Times New Roman" w:hAnsi="Times New Roman" w:cs="Times New Roman"/>
          <w:sz w:val="28"/>
          <w:szCs w:val="28"/>
          <w:lang w:val="ro-RO"/>
        </w:rPr>
        <w:t>discutii ofiter monitorizare ref. efectuare vizita la fata locului;</w:t>
      </w:r>
    </w:p>
    <w:p w:rsidR="00B92EFC" w:rsidRPr="004B6EEF"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ofiter monitorizare ADR Sud Muntenia ref. elaborare Notificare/act aditional nr. 1 pentru modificare Buget - Deviz General </w:t>
      </w:r>
      <w:r w:rsidRPr="00287B33">
        <w:rPr>
          <w:rFonts w:ascii="Times New Roman" w:hAnsi="Times New Roman" w:cs="Times New Roman"/>
          <w:sz w:val="28"/>
          <w:szCs w:val="28"/>
          <w:lang w:val="ro-RO"/>
        </w:rPr>
        <w:t>proiect</w:t>
      </w:r>
      <w:r>
        <w:rPr>
          <w:rFonts w:ascii="Times New Roman" w:hAnsi="Times New Roman" w:cs="Times New Roman"/>
          <w:sz w:val="28"/>
          <w:szCs w:val="28"/>
          <w:lang w:val="ro-RO"/>
        </w:rPr>
        <w:t xml:space="preserve">e </w:t>
      </w:r>
      <w:r w:rsidRPr="00741099">
        <w:rPr>
          <w:rFonts w:ascii="Times New Roman" w:hAnsi="Times New Roman" w:cs="Times New Roman"/>
          <w:b/>
          <w:sz w:val="24"/>
          <w:szCs w:val="24"/>
        </w:rPr>
        <w:t>“</w:t>
      </w:r>
      <w:r w:rsidRPr="004B6EEF">
        <w:rPr>
          <w:rFonts w:ascii="Times New Roman" w:hAnsi="Times New Roman" w:cs="Times New Roman"/>
          <w:sz w:val="28"/>
          <w:szCs w:val="28"/>
          <w:lang w:val="ro-RO"/>
        </w:rPr>
        <w:t>Eficientizare Energetica - Liceul Tehnologic de Servicii Sfantul Apostol Andrei</w:t>
      </w:r>
      <w:r>
        <w:rPr>
          <w:rFonts w:ascii="Times New Roman" w:hAnsi="Times New Roman" w:cs="Times New Roman"/>
          <w:sz w:val="28"/>
          <w:szCs w:val="28"/>
          <w:lang w:val="ro-RO"/>
        </w:rPr>
        <w:t xml:space="preserve"> in municipiul Ploiesti</w:t>
      </w:r>
      <w:r w:rsidRPr="004B6EEF">
        <w:rPr>
          <w:rFonts w:ascii="Times New Roman" w:hAnsi="Times New Roman" w:cs="Times New Roman"/>
          <w:sz w:val="28"/>
          <w:szCs w:val="28"/>
          <w:lang w:val="ro-RO"/>
        </w:rPr>
        <w:t>”</w:t>
      </w:r>
      <w:r>
        <w:rPr>
          <w:rFonts w:ascii="Times New Roman" w:hAnsi="Times New Roman" w:cs="Times New Roman"/>
          <w:sz w:val="28"/>
          <w:szCs w:val="28"/>
          <w:lang w:val="ro-RO"/>
        </w:rPr>
        <w:t xml:space="preserve"> si </w:t>
      </w:r>
      <w:r w:rsidRPr="00E435F6">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B92EFC" w:rsidRPr="00FD2EDD"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w:t>
      </w:r>
      <w:r w:rsidRPr="0078761A">
        <w:rPr>
          <w:rFonts w:ascii="Times New Roman" w:hAnsi="Times New Roman" w:cs="Times New Roman"/>
          <w:sz w:val="28"/>
          <w:szCs w:val="28"/>
          <w:lang w:val="ro-RO"/>
        </w:rPr>
        <w:t xml:space="preserve"> electronica </w:t>
      </w:r>
      <w:r>
        <w:rPr>
          <w:rFonts w:ascii="Times New Roman" w:hAnsi="Times New Roman" w:cs="Times New Roman"/>
          <w:sz w:val="28"/>
          <w:szCs w:val="28"/>
          <w:lang w:val="ro-RO"/>
        </w:rPr>
        <w:t>doc. proiect „Cresterea mobilitatii traficului prin realizarea terminalului multimodal nord-vest incluzand spatii de parcare pentru moduri de transport auto si biciclete (zona Spital Judetean)</w:t>
      </w:r>
      <w:r w:rsidRPr="00012DE5">
        <w:rPr>
          <w:rFonts w:ascii="Times New Roman" w:hAnsi="Times New Roman" w:cs="Times New Roman"/>
          <w:sz w:val="28"/>
          <w:szCs w:val="28"/>
          <w:lang w:val="ro-RO"/>
        </w:rPr>
        <w:t xml:space="preserve">”; </w:t>
      </w:r>
      <w:r w:rsidRPr="00FD2EDD">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catre SC Intergroup Engineering SRL si manager proiect;</w:t>
      </w:r>
    </w:p>
    <w:p w:rsidR="00B92EFC" w:rsidRPr="00620C8F"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620C8F">
        <w:rPr>
          <w:rFonts w:ascii="Times New Roman" w:hAnsi="Times New Roman" w:cs="Times New Roman"/>
          <w:sz w:val="28"/>
          <w:szCs w:val="28"/>
          <w:lang w:val="ro-RO"/>
        </w:rPr>
        <w:t>Discutii</w:t>
      </w:r>
      <w:r w:rsidRPr="002C0990">
        <w:rPr>
          <w:rFonts w:ascii="Times New Roman" w:hAnsi="Times New Roman" w:cs="Times New Roman"/>
          <w:sz w:val="28"/>
          <w:szCs w:val="28"/>
          <w:lang w:val="ro-RO"/>
        </w:rPr>
        <w:t xml:space="preserve">/corespondenta </w:t>
      </w:r>
      <w:r w:rsidRPr="00620C8F">
        <w:rPr>
          <w:rFonts w:ascii="Times New Roman" w:hAnsi="Times New Roman" w:cs="Times New Roman"/>
          <w:sz w:val="28"/>
          <w:szCs w:val="28"/>
          <w:lang w:val="ro-RO"/>
        </w:rPr>
        <w:t>administrator  Centru de Excelenta In Afaceri pentru Tinerii Intreprinzatori ref. informatii necesare completare Raport privind durabilitatea investitiei nr. 3” la 3 ani de la finalizarea implementarii proiectului finantat in cadrul POR 2007-2014;</w:t>
      </w:r>
    </w:p>
    <w:p w:rsidR="00B92EFC"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2C0990">
        <w:rPr>
          <w:rFonts w:ascii="Times New Roman" w:hAnsi="Times New Roman" w:cs="Times New Roman"/>
          <w:sz w:val="28"/>
          <w:szCs w:val="28"/>
          <w:lang w:val="ro-RO"/>
        </w:rPr>
        <w:t>Definitivare „Anexa 13 - Raport privind durabilitatea investitiei nr. 3” pentru obiectivul „Centru de Excelenta in Afaceri pentru Tinerii Intreprinzatori” finantat prin POR 2007-2013;</w:t>
      </w:r>
    </w:p>
    <w:p w:rsidR="00B92EFC" w:rsidRPr="000A4019"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0A4019">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 xml:space="preserve">proiect „Construire </w:t>
      </w:r>
      <w:r w:rsidRPr="000A4019">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cu program Prelungit Bulevardul </w:t>
      </w:r>
      <w:r w:rsidRPr="000A4019">
        <w:rPr>
          <w:rFonts w:ascii="Times New Roman" w:hAnsi="Times New Roman" w:cs="Times New Roman"/>
          <w:sz w:val="28"/>
          <w:szCs w:val="28"/>
          <w:lang w:val="ro-RO"/>
        </w:rPr>
        <w:t>Petrolului</w:t>
      </w:r>
      <w:r>
        <w:rPr>
          <w:rFonts w:ascii="Times New Roman" w:hAnsi="Times New Roman" w:cs="Times New Roman"/>
          <w:sz w:val="28"/>
          <w:szCs w:val="28"/>
          <w:lang w:val="ro-RO"/>
        </w:rPr>
        <w:t>”;</w:t>
      </w:r>
    </w:p>
    <w:p w:rsidR="00B92EFC" w:rsidRPr="000A4019"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0A4019">
        <w:rPr>
          <w:rFonts w:ascii="Times New Roman" w:hAnsi="Times New Roman" w:cs="Times New Roman"/>
          <w:sz w:val="28"/>
          <w:szCs w:val="28"/>
          <w:lang w:val="ro-RO"/>
        </w:rPr>
        <w:t xml:space="preserve">Verificare propunere tehnica </w:t>
      </w:r>
      <w:r>
        <w:rPr>
          <w:rFonts w:ascii="Times New Roman" w:hAnsi="Times New Roman" w:cs="Times New Roman"/>
          <w:sz w:val="28"/>
          <w:szCs w:val="28"/>
          <w:lang w:val="ro-RO"/>
        </w:rPr>
        <w:t xml:space="preserve">atribuire contract prestari servicii consultanta </w:t>
      </w:r>
      <w:r w:rsidRPr="000A4019">
        <w:rPr>
          <w:rFonts w:ascii="Times New Roman" w:hAnsi="Times New Roman" w:cs="Times New Roman"/>
          <w:sz w:val="28"/>
          <w:szCs w:val="28"/>
          <w:lang w:val="ro-RO"/>
        </w:rPr>
        <w:t>management „EFICIENTIZARE ENERGETICA – GRADINITA CU PROGRAM PRELUNGIT NR. 23 MUNICIPIUL PLOIESTI”</w:t>
      </w:r>
      <w:r>
        <w:rPr>
          <w:rFonts w:ascii="Times New Roman" w:hAnsi="Times New Roman" w:cs="Times New Roman"/>
          <w:sz w:val="28"/>
          <w:szCs w:val="28"/>
          <w:lang w:val="ro-RO"/>
        </w:rPr>
        <w:t>;</w:t>
      </w:r>
    </w:p>
    <w:p w:rsidR="00B92EFC" w:rsidRPr="000A4019"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0A4019">
        <w:rPr>
          <w:rFonts w:ascii="Times New Roman" w:hAnsi="Times New Roman" w:cs="Times New Roman"/>
          <w:sz w:val="28"/>
          <w:szCs w:val="28"/>
          <w:lang w:val="ro-RO"/>
        </w:rPr>
        <w:t>Notificare 1 „EFICIENTIZARE ENERGETIC</w:t>
      </w:r>
      <w:r>
        <w:rPr>
          <w:rFonts w:ascii="Times New Roman" w:hAnsi="Times New Roman" w:cs="Times New Roman"/>
          <w:sz w:val="28"/>
          <w:szCs w:val="28"/>
          <w:lang w:val="ro-RO"/>
        </w:rPr>
        <w:t>A – GRADINITA CU  PROGRAM PRELUNGIT SFA</w:t>
      </w:r>
      <w:r w:rsidRPr="000A4019">
        <w:rPr>
          <w:rFonts w:ascii="Times New Roman" w:hAnsi="Times New Roman" w:cs="Times New Roman"/>
          <w:sz w:val="28"/>
          <w:szCs w:val="28"/>
          <w:lang w:val="ro-RO"/>
        </w:rPr>
        <w:t>NTUL MUCENIC MINA”</w:t>
      </w:r>
      <w:r>
        <w:rPr>
          <w:rFonts w:ascii="Times New Roman" w:hAnsi="Times New Roman" w:cs="Times New Roman"/>
          <w:sz w:val="28"/>
          <w:szCs w:val="28"/>
          <w:lang w:val="ro-RO"/>
        </w:rPr>
        <w:t>;</w:t>
      </w:r>
    </w:p>
    <w:p w:rsidR="00B92EFC" w:rsidRPr="000A4019" w:rsidRDefault="00B92EFC" w:rsidP="00B92EFC">
      <w:pPr>
        <w:pStyle w:val="Listparagraf"/>
        <w:numPr>
          <w:ilvl w:val="0"/>
          <w:numId w:val="14"/>
        </w:numPr>
        <w:spacing w:after="0" w:line="240" w:lineRule="auto"/>
        <w:jc w:val="both"/>
        <w:rPr>
          <w:rFonts w:ascii="Times New Roman" w:hAnsi="Times New Roman" w:cs="Times New Roman"/>
          <w:color w:val="FF0000"/>
          <w:sz w:val="28"/>
          <w:szCs w:val="28"/>
          <w:u w:val="single"/>
          <w:lang w:val="ro-RO"/>
        </w:rPr>
      </w:pPr>
      <w:r w:rsidRPr="000A4019">
        <w:rPr>
          <w:rFonts w:ascii="Times New Roman" w:hAnsi="Times New Roman" w:cs="Times New Roman"/>
          <w:sz w:val="28"/>
          <w:szCs w:val="28"/>
          <w:lang w:val="ro-RO"/>
        </w:rPr>
        <w:t>Semnare electronica documente proiect PROETIC;</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60557">
        <w:rPr>
          <w:rFonts w:ascii="Times New Roman" w:hAnsi="Times New Roman" w:cs="Times New Roman"/>
          <w:sz w:val="28"/>
          <w:szCs w:val="28"/>
          <w:lang w:val="ro-RO"/>
        </w:rPr>
        <w:t>erificare zilnica a site-urilor de profil in vederea identificarii de noi oportunitati de finantare din fonduri nerambursabile;</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A60557">
        <w:rPr>
          <w:rFonts w:ascii="Times New Roman" w:hAnsi="Times New Roman" w:cs="Times New Roman"/>
          <w:sz w:val="28"/>
          <w:szCs w:val="28"/>
          <w:lang w:val="ro-RO"/>
        </w:rPr>
        <w:t>edactare ordin de incepere privind prestarea de servicii de intocmire a documentatiei de atribuire a contractului de achizitie publica servicii de verificare a proiectarii in cadrul proiectului „Eficientizare energetica blocuri in Municipiul Ploiesti – Lot 1”;</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60557">
        <w:rPr>
          <w:rFonts w:ascii="Times New Roman" w:hAnsi="Times New Roman" w:cs="Times New Roman"/>
          <w:sz w:val="28"/>
          <w:szCs w:val="28"/>
          <w:lang w:val="ro-RO"/>
        </w:rPr>
        <w:t>edactare si transmitere ordin de incepere privind prestarea de servicii de intocmire a documentatiei de atribuire a contractului de achizitie publica servicii de consultanta managementul proiectului pentru proiectul „Eficientizare energetica blocuri in Municipiul Ploiesti – Lot 1”;</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60557">
        <w:rPr>
          <w:rFonts w:ascii="Times New Roman" w:hAnsi="Times New Roman" w:cs="Times New Roman"/>
          <w:sz w:val="28"/>
          <w:szCs w:val="28"/>
          <w:lang w:val="ro-RO"/>
        </w:rPr>
        <w:t>edactare si transmitere ordin de incepere privind prestarea de servicii de intocmire a documentatiei de atribuire a contractului de achizitie publica servicii de informare si publicitate in cadrul proiectului „Eficientizare energetica blocuri in Municipiul Ploiesti – Lot 1”;</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60557">
        <w:rPr>
          <w:rFonts w:ascii="Times New Roman" w:hAnsi="Times New Roman" w:cs="Times New Roman"/>
          <w:sz w:val="28"/>
          <w:szCs w:val="28"/>
          <w:lang w:val="ro-RO"/>
        </w:rPr>
        <w:t>articipare sedinta Comisia de inventariere a Municipiului Ploiesti;</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60557">
        <w:rPr>
          <w:rFonts w:ascii="Times New Roman" w:hAnsi="Times New Roman" w:cs="Times New Roman"/>
          <w:sz w:val="28"/>
          <w:szCs w:val="28"/>
          <w:lang w:val="ro-RO"/>
        </w:rPr>
        <w:t>ompletare Anexa 19 -  Declara</w:t>
      </w:r>
      <w:r>
        <w:rPr>
          <w:rFonts w:ascii="Times New Roman" w:hAnsi="Times New Roman" w:cs="Times New Roman"/>
          <w:sz w:val="28"/>
          <w:szCs w:val="28"/>
          <w:lang w:val="ro-RO"/>
        </w:rPr>
        <w:t>t</w:t>
      </w:r>
      <w:r w:rsidRPr="00A60557">
        <w:rPr>
          <w:rFonts w:ascii="Times New Roman" w:hAnsi="Times New Roman" w:cs="Times New Roman"/>
          <w:sz w:val="28"/>
          <w:szCs w:val="28"/>
          <w:lang w:val="ro-RO"/>
        </w:rPr>
        <w:t>ie privind menținerea criteriilor de eligibilitate a proiectelor pe perioada de valabilitate a contractelor de finantare pentru proiectul „</w:t>
      </w:r>
      <w:r>
        <w:rPr>
          <w:rFonts w:ascii="Times New Roman" w:hAnsi="Times New Roman" w:cs="Times New Roman"/>
          <w:sz w:val="28"/>
          <w:szCs w:val="28"/>
          <w:lang w:val="ro-RO"/>
        </w:rPr>
        <w:t>Inlocuire tamplarie la Colegiul Nat</w:t>
      </w:r>
      <w:r w:rsidRPr="00A60557">
        <w:rPr>
          <w:rFonts w:ascii="Times New Roman" w:hAnsi="Times New Roman" w:cs="Times New Roman"/>
          <w:sz w:val="28"/>
          <w:szCs w:val="28"/>
          <w:lang w:val="ro-RO"/>
        </w:rPr>
        <w:t>ional I.L. Caragiale”;</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60557">
        <w:rPr>
          <w:rFonts w:ascii="Times New Roman" w:hAnsi="Times New Roman" w:cs="Times New Roman"/>
          <w:sz w:val="28"/>
          <w:szCs w:val="28"/>
          <w:lang w:val="ro-RO"/>
        </w:rPr>
        <w:t xml:space="preserve">inalizare si depunere raport de durabilitate nr. 3 pentru proiectul </w:t>
      </w:r>
      <w:r>
        <w:rPr>
          <w:rFonts w:ascii="Times New Roman" w:hAnsi="Times New Roman" w:cs="Times New Roman"/>
          <w:sz w:val="28"/>
          <w:szCs w:val="28"/>
          <w:lang w:val="ro-RO"/>
        </w:rPr>
        <w:t>„I</w:t>
      </w:r>
      <w:r w:rsidRPr="00A60557">
        <w:rPr>
          <w:rFonts w:ascii="Times New Roman" w:hAnsi="Times New Roman" w:cs="Times New Roman"/>
          <w:sz w:val="28"/>
          <w:szCs w:val="28"/>
          <w:lang w:val="ro-RO"/>
        </w:rPr>
        <w:t>nlocuire t</w:t>
      </w:r>
      <w:r>
        <w:rPr>
          <w:rFonts w:ascii="Times New Roman" w:hAnsi="Times New Roman" w:cs="Times New Roman"/>
          <w:sz w:val="28"/>
          <w:szCs w:val="28"/>
          <w:lang w:val="ro-RO"/>
        </w:rPr>
        <w:t>ampla</w:t>
      </w:r>
      <w:r w:rsidRPr="00A60557">
        <w:rPr>
          <w:rFonts w:ascii="Times New Roman" w:hAnsi="Times New Roman" w:cs="Times New Roman"/>
          <w:sz w:val="28"/>
          <w:szCs w:val="28"/>
          <w:lang w:val="ro-RO"/>
        </w:rPr>
        <w:t>rie la Colegiul Na</w:t>
      </w:r>
      <w:r>
        <w:rPr>
          <w:rFonts w:ascii="Times New Roman" w:hAnsi="Times New Roman" w:cs="Times New Roman"/>
          <w:sz w:val="28"/>
          <w:szCs w:val="28"/>
          <w:lang w:val="ro-RO"/>
        </w:rPr>
        <w:t>t</w:t>
      </w:r>
      <w:r w:rsidRPr="00A60557">
        <w:rPr>
          <w:rFonts w:ascii="Times New Roman" w:hAnsi="Times New Roman" w:cs="Times New Roman"/>
          <w:sz w:val="28"/>
          <w:szCs w:val="28"/>
          <w:lang w:val="ro-RO"/>
        </w:rPr>
        <w:t>ional I.L. Caragiale”;</w:t>
      </w:r>
    </w:p>
    <w:p w:rsidR="00B92EFC" w:rsidRPr="00A60557"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60557">
        <w:rPr>
          <w:rFonts w:ascii="Times New Roman" w:hAnsi="Times New Roman" w:cs="Times New Roman"/>
          <w:sz w:val="28"/>
          <w:szCs w:val="28"/>
          <w:lang w:val="ro-RO"/>
        </w:rPr>
        <w:t>ompletare Anexa 19 -  Declara</w:t>
      </w:r>
      <w:r>
        <w:rPr>
          <w:rFonts w:ascii="Times New Roman" w:hAnsi="Times New Roman" w:cs="Times New Roman"/>
          <w:sz w:val="28"/>
          <w:szCs w:val="28"/>
          <w:lang w:val="ro-RO"/>
        </w:rPr>
        <w:t>t</w:t>
      </w:r>
      <w:r w:rsidRPr="00A60557">
        <w:rPr>
          <w:rFonts w:ascii="Times New Roman" w:hAnsi="Times New Roman" w:cs="Times New Roman"/>
          <w:sz w:val="28"/>
          <w:szCs w:val="28"/>
          <w:lang w:val="ro-RO"/>
        </w:rPr>
        <w:t xml:space="preserve">ie privind menținerea criteriilor de eligibilitate a proiectelor pe perioada de valabilitate a contractelor de finantare pentru proiectul </w:t>
      </w:r>
      <w:r>
        <w:rPr>
          <w:rFonts w:ascii="Times New Roman" w:hAnsi="Times New Roman" w:cs="Times New Roman"/>
          <w:sz w:val="28"/>
          <w:szCs w:val="28"/>
          <w:lang w:val="ro-RO"/>
        </w:rPr>
        <w:t>„Schimbare destinat</w:t>
      </w:r>
      <w:r w:rsidRPr="00A60557">
        <w:rPr>
          <w:rFonts w:ascii="Times New Roman" w:hAnsi="Times New Roman" w:cs="Times New Roman"/>
          <w:sz w:val="28"/>
          <w:szCs w:val="28"/>
          <w:lang w:val="ro-RO"/>
        </w:rPr>
        <w:t>ie din cazarm</w:t>
      </w:r>
      <w:r>
        <w:rPr>
          <w:rFonts w:ascii="Times New Roman" w:hAnsi="Times New Roman" w:cs="Times New Roman"/>
          <w:sz w:val="28"/>
          <w:szCs w:val="28"/>
          <w:lang w:val="ro-RO"/>
        </w:rPr>
        <w:t>a i</w:t>
      </w:r>
      <w:r w:rsidRPr="00A60557">
        <w:rPr>
          <w:rFonts w:ascii="Times New Roman" w:hAnsi="Times New Roman" w:cs="Times New Roman"/>
          <w:sz w:val="28"/>
          <w:szCs w:val="28"/>
          <w:lang w:val="ro-RO"/>
        </w:rPr>
        <w:t>n c</w:t>
      </w:r>
      <w:r>
        <w:rPr>
          <w:rFonts w:ascii="Times New Roman" w:hAnsi="Times New Roman" w:cs="Times New Roman"/>
          <w:sz w:val="28"/>
          <w:szCs w:val="28"/>
          <w:lang w:val="ro-RO"/>
        </w:rPr>
        <w:t>a</w:t>
      </w:r>
      <w:r w:rsidRPr="00A60557">
        <w:rPr>
          <w:rFonts w:ascii="Times New Roman" w:hAnsi="Times New Roman" w:cs="Times New Roman"/>
          <w:sz w:val="28"/>
          <w:szCs w:val="28"/>
          <w:lang w:val="ro-RO"/>
        </w:rPr>
        <w:t>min de b</w:t>
      </w:r>
      <w:r>
        <w:rPr>
          <w:rFonts w:ascii="Times New Roman" w:hAnsi="Times New Roman" w:cs="Times New Roman"/>
          <w:sz w:val="28"/>
          <w:szCs w:val="28"/>
          <w:lang w:val="ro-RO"/>
        </w:rPr>
        <w:t>a</w:t>
      </w:r>
      <w:r w:rsidRPr="00A60557">
        <w:rPr>
          <w:rFonts w:ascii="Times New Roman" w:hAnsi="Times New Roman" w:cs="Times New Roman"/>
          <w:sz w:val="28"/>
          <w:szCs w:val="28"/>
          <w:lang w:val="ro-RO"/>
        </w:rPr>
        <w:t>tr</w:t>
      </w:r>
      <w:r>
        <w:rPr>
          <w:rFonts w:ascii="Times New Roman" w:hAnsi="Times New Roman" w:cs="Times New Roman"/>
          <w:sz w:val="28"/>
          <w:szCs w:val="28"/>
          <w:lang w:val="ro-RO"/>
        </w:rPr>
        <w:t>a</w:t>
      </w:r>
      <w:r w:rsidRPr="00A60557">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A60557">
        <w:rPr>
          <w:rFonts w:ascii="Times New Roman" w:hAnsi="Times New Roman" w:cs="Times New Roman"/>
          <w:sz w:val="28"/>
          <w:szCs w:val="28"/>
          <w:lang w:val="ro-RO"/>
        </w:rPr>
        <w:t>”;</w:t>
      </w:r>
    </w:p>
    <w:p w:rsidR="00B92EFC" w:rsidRDefault="00B92EFC" w:rsidP="00B92EFC">
      <w:pPr>
        <w:pStyle w:val="Listparagraf"/>
        <w:numPr>
          <w:ilvl w:val="0"/>
          <w:numId w:val="14"/>
        </w:numPr>
        <w:spacing w:after="0" w:line="240" w:lineRule="auto"/>
        <w:jc w:val="both"/>
        <w:rPr>
          <w:rFonts w:ascii="Times New Roman" w:hAnsi="Times New Roman" w:cs="Times New Roman"/>
          <w:sz w:val="28"/>
          <w:szCs w:val="28"/>
          <w:lang w:val="ro-RO"/>
        </w:rPr>
      </w:pPr>
      <w:r w:rsidRPr="00A60557">
        <w:rPr>
          <w:rFonts w:ascii="Times New Roman" w:hAnsi="Times New Roman" w:cs="Times New Roman"/>
          <w:sz w:val="28"/>
          <w:szCs w:val="28"/>
          <w:lang w:val="ro-RO"/>
        </w:rPr>
        <w:t>Finalizare si depunere raport de durabilitate nr. 3 pentru proiectul „Schimbare destinatie din cazarma in camin de batrani, recompartimentare interioara”;</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Organizare</w:t>
      </w:r>
      <w:r w:rsidRPr="001F2C79">
        <w:rPr>
          <w:rFonts w:ascii="Times New Roman" w:hAnsi="Times New Roman" w:cs="Times New Roman"/>
          <w:sz w:val="28"/>
          <w:szCs w:val="28"/>
          <w:lang w:val="ro-RO"/>
        </w:rPr>
        <w:t xml:space="preserve"> curs</w:t>
      </w:r>
      <w:r>
        <w:rPr>
          <w:rFonts w:ascii="Times New Roman" w:hAnsi="Times New Roman" w:cs="Times New Roman"/>
          <w:sz w:val="28"/>
          <w:szCs w:val="28"/>
          <w:lang w:val="ro-RO"/>
        </w:rPr>
        <w:t xml:space="preserve"> de</w:t>
      </w:r>
      <w:r w:rsidRPr="001F2C79">
        <w:rPr>
          <w:rFonts w:ascii="Times New Roman" w:hAnsi="Times New Roman" w:cs="Times New Roman"/>
          <w:sz w:val="28"/>
          <w:szCs w:val="28"/>
          <w:lang w:val="ro-RO"/>
        </w:rPr>
        <w:t xml:space="preserve"> Expert prevenire </w:t>
      </w:r>
      <w:r>
        <w:rPr>
          <w:rFonts w:ascii="Times New Roman" w:hAnsi="Times New Roman" w:cs="Times New Roman"/>
          <w:sz w:val="28"/>
          <w:szCs w:val="28"/>
          <w:lang w:val="ro-RO"/>
        </w:rPr>
        <w:t>si combatere a corupt</w:t>
      </w:r>
      <w:r w:rsidRPr="001F2C79">
        <w:rPr>
          <w:rFonts w:ascii="Times New Roman" w:hAnsi="Times New Roman" w:cs="Times New Roman"/>
          <w:sz w:val="28"/>
          <w:szCs w:val="28"/>
          <w:lang w:val="ro-RO"/>
        </w:rPr>
        <w:t>iei</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F2C79">
        <w:rPr>
          <w:rFonts w:ascii="Times New Roman" w:hAnsi="Times New Roman" w:cs="Times New Roman"/>
          <w:sz w:val="28"/>
          <w:szCs w:val="28"/>
          <w:lang w:val="ro-RO"/>
        </w:rPr>
        <w:t>ransmitere catre</w:t>
      </w:r>
      <w:r>
        <w:rPr>
          <w:rFonts w:ascii="Times New Roman" w:hAnsi="Times New Roman" w:cs="Times New Roman"/>
          <w:sz w:val="28"/>
          <w:szCs w:val="28"/>
          <w:lang w:val="ro-RO"/>
        </w:rPr>
        <w:t xml:space="preserve"> S. C. Transport  Cala</w:t>
      </w:r>
      <w:r w:rsidRPr="001F2C79">
        <w:rPr>
          <w:rFonts w:ascii="Times New Roman" w:hAnsi="Times New Roman" w:cs="Times New Roman"/>
          <w:sz w:val="28"/>
          <w:szCs w:val="28"/>
          <w:lang w:val="ro-RO"/>
        </w:rPr>
        <w:t>tori  Express Ploie</w:t>
      </w:r>
      <w:r>
        <w:rPr>
          <w:rFonts w:ascii="Times New Roman" w:hAnsi="Times New Roman" w:cs="Times New Roman"/>
          <w:sz w:val="28"/>
          <w:szCs w:val="28"/>
          <w:lang w:val="ro-RO"/>
        </w:rPr>
        <w:t>s</w:t>
      </w:r>
      <w:r w:rsidRPr="001F2C79">
        <w:rPr>
          <w:rFonts w:ascii="Times New Roman" w:hAnsi="Times New Roman" w:cs="Times New Roman"/>
          <w:sz w:val="28"/>
          <w:szCs w:val="28"/>
          <w:lang w:val="ro-RO"/>
        </w:rPr>
        <w:t xml:space="preserve">ti adresa pentru asigurarea </w:t>
      </w:r>
      <w:r>
        <w:rPr>
          <w:rFonts w:ascii="Times New Roman" w:hAnsi="Times New Roman" w:cs="Times New Roman"/>
          <w:sz w:val="28"/>
          <w:szCs w:val="28"/>
          <w:lang w:val="ro-RO"/>
        </w:rPr>
        <w:t>i</w:t>
      </w:r>
      <w:r w:rsidRPr="001F2C79">
        <w:rPr>
          <w:rFonts w:ascii="Times New Roman" w:hAnsi="Times New Roman" w:cs="Times New Roman"/>
          <w:sz w:val="28"/>
          <w:szCs w:val="28"/>
          <w:lang w:val="ro-RO"/>
        </w:rPr>
        <w:t>ntre</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inerii zonel</w:t>
      </w:r>
      <w:r>
        <w:rPr>
          <w:rFonts w:ascii="Times New Roman" w:hAnsi="Times New Roman" w:cs="Times New Roman"/>
          <w:sz w:val="28"/>
          <w:szCs w:val="28"/>
          <w:lang w:val="ro-RO"/>
        </w:rPr>
        <w:t>or peroanelor la proiectul “Cresterea mobilitat</w:t>
      </w:r>
      <w:r w:rsidRPr="001F2C79">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w:t>
      </w:r>
      <w:r w:rsidRPr="001F2C79">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1F2C79">
        <w:rPr>
          <w:rFonts w:ascii="Times New Roman" w:hAnsi="Times New Roman" w:cs="Times New Roman"/>
          <w:sz w:val="28"/>
          <w:szCs w:val="28"/>
          <w:lang w:val="ro-RO"/>
        </w:rPr>
        <w:t>nd calea rulare, sta</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ii peroane adapta</w:t>
      </w:r>
      <w:r>
        <w:rPr>
          <w:rFonts w:ascii="Times New Roman" w:hAnsi="Times New Roman" w:cs="Times New Roman"/>
          <w:sz w:val="28"/>
          <w:szCs w:val="28"/>
          <w:lang w:val="ro-RO"/>
        </w:rPr>
        <w:t>te persoanelor cu dizabilitat</w:t>
      </w:r>
      <w:r w:rsidRPr="001F2C79">
        <w:rPr>
          <w:rFonts w:ascii="Times New Roman" w:hAnsi="Times New Roman" w:cs="Times New Roman"/>
          <w:sz w:val="28"/>
          <w:szCs w:val="28"/>
          <w:lang w:val="ro-RO"/>
        </w:rPr>
        <w:t>i, material rulant, elemente de semnalizare si automatizare – etapa I“</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Adresa catre Institutul National de Statistica Prahova pentru confirmarea populatiei Municipiului Ploiesti in anul 2019 pentru  vizita ex-post nr. 4 la obiectivul de investi</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ii “Cre</w:t>
      </w:r>
      <w:r>
        <w:rPr>
          <w:rFonts w:ascii="Times New Roman" w:hAnsi="Times New Roman" w:cs="Times New Roman"/>
          <w:sz w:val="28"/>
          <w:szCs w:val="28"/>
          <w:lang w:val="ro-RO"/>
        </w:rPr>
        <w:t>sterea mobilitat</w:t>
      </w:r>
      <w:r w:rsidRPr="001F2C79">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lucrari viza</w:t>
      </w:r>
      <w:r w:rsidRPr="001F2C79">
        <w:rPr>
          <w:rFonts w:ascii="Times New Roman" w:hAnsi="Times New Roman" w:cs="Times New Roman"/>
          <w:sz w:val="28"/>
          <w:szCs w:val="28"/>
          <w:lang w:val="ro-RO"/>
        </w:rPr>
        <w:t>nd calea rulare, sta</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ii peroane adaptate persoanelor cu dizabilit</w:t>
      </w:r>
      <w:r>
        <w:rPr>
          <w:rFonts w:ascii="Times New Roman" w:hAnsi="Times New Roman" w:cs="Times New Roman"/>
          <w:sz w:val="28"/>
          <w:szCs w:val="28"/>
          <w:lang w:val="ro-RO"/>
        </w:rPr>
        <w:t>at</w:t>
      </w:r>
      <w:r w:rsidRPr="001F2C79">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1F2C79">
        <w:rPr>
          <w:rFonts w:ascii="Times New Roman" w:hAnsi="Times New Roman" w:cs="Times New Roman"/>
          <w:sz w:val="28"/>
          <w:szCs w:val="28"/>
          <w:lang w:val="ro-RO"/>
        </w:rPr>
        <w:t xml:space="preserve">i automatizare – </w:t>
      </w:r>
      <w:r>
        <w:rPr>
          <w:rFonts w:ascii="Times New Roman" w:hAnsi="Times New Roman" w:cs="Times New Roman"/>
          <w:sz w:val="28"/>
          <w:szCs w:val="28"/>
          <w:lang w:val="ro-RO"/>
        </w:rPr>
        <w:t>etapa I“;</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F2C79">
        <w:rPr>
          <w:rFonts w:ascii="Times New Roman" w:hAnsi="Times New Roman" w:cs="Times New Roman"/>
          <w:sz w:val="28"/>
          <w:szCs w:val="28"/>
          <w:lang w:val="ro-RO"/>
        </w:rPr>
        <w:t>ransmitere protocoale de colaborare cu Asocia</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ia Diabeticilor, Asocia</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ia „Cine suntem” si Asocia</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ia Concordia</w:t>
      </w:r>
      <w:r>
        <w:rPr>
          <w:rFonts w:ascii="Times New Roman" w:hAnsi="Times New Roman" w:cs="Times New Roman"/>
          <w:sz w:val="28"/>
          <w:szCs w:val="28"/>
          <w:lang w:val="ro-RO"/>
        </w:rPr>
        <w:t xml:space="preserve"> (in format scann);</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Referat de necesitate, referat de initiere cheltuieli si deplasare pentru achizitia de la fondul pietii de coli pentru flip-chart</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lastRenderedPageBreak/>
        <w:t>H</w:t>
      </w:r>
      <w:r>
        <w:rPr>
          <w:rFonts w:ascii="Times New Roman" w:hAnsi="Times New Roman" w:cs="Times New Roman"/>
          <w:sz w:val="28"/>
          <w:szCs w:val="28"/>
          <w:lang w:val="ro-RO"/>
        </w:rPr>
        <w:t>otara</w:t>
      </w:r>
      <w:r w:rsidRPr="001F2C79">
        <w:rPr>
          <w:rFonts w:ascii="Times New Roman" w:hAnsi="Times New Roman" w:cs="Times New Roman"/>
          <w:sz w:val="28"/>
          <w:szCs w:val="28"/>
          <w:lang w:val="ro-RO"/>
        </w:rPr>
        <w:t xml:space="preserve">re de aprobare a proiectului </w:t>
      </w:r>
      <w:r>
        <w:rPr>
          <w:rFonts w:ascii="Times New Roman" w:hAnsi="Times New Roman" w:cs="Times New Roman"/>
          <w:sz w:val="28"/>
          <w:szCs w:val="28"/>
          <w:lang w:val="ro-RO"/>
        </w:rPr>
        <w:t>s</w:t>
      </w:r>
      <w:r w:rsidRPr="001F2C79">
        <w:rPr>
          <w:rFonts w:ascii="Times New Roman" w:hAnsi="Times New Roman" w:cs="Times New Roman"/>
          <w:sz w:val="28"/>
          <w:szCs w:val="28"/>
          <w:lang w:val="ro-RO"/>
        </w:rPr>
        <w:t>i a cheltuielilor legate de proiectul „Construire gradinita cu program normal, inclusiv bransamente utilitati – Aleea Strunga nr. 2 B”</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H</w:t>
      </w:r>
      <w:r>
        <w:rPr>
          <w:rFonts w:ascii="Times New Roman" w:hAnsi="Times New Roman" w:cs="Times New Roman"/>
          <w:sz w:val="28"/>
          <w:szCs w:val="28"/>
          <w:lang w:val="ro-RO"/>
        </w:rPr>
        <w:t>ota</w:t>
      </w:r>
      <w:r w:rsidRPr="001F2C79">
        <w:rPr>
          <w:rFonts w:ascii="Times New Roman" w:hAnsi="Times New Roman" w:cs="Times New Roman"/>
          <w:sz w:val="28"/>
          <w:szCs w:val="28"/>
          <w:lang w:val="ro-RO"/>
        </w:rPr>
        <w:t>r</w:t>
      </w:r>
      <w:r>
        <w:rPr>
          <w:rFonts w:ascii="Times New Roman" w:hAnsi="Times New Roman" w:cs="Times New Roman"/>
          <w:sz w:val="28"/>
          <w:szCs w:val="28"/>
          <w:lang w:val="ro-RO"/>
        </w:rPr>
        <w:t>a</w:t>
      </w:r>
      <w:r w:rsidRPr="001F2C79">
        <w:rPr>
          <w:rFonts w:ascii="Times New Roman" w:hAnsi="Times New Roman" w:cs="Times New Roman"/>
          <w:sz w:val="28"/>
          <w:szCs w:val="28"/>
          <w:lang w:val="ro-RO"/>
        </w:rPr>
        <w:t>re privind modificarea HCL nr. 617/21.12.2018 privind aprobarea indicatorilor tehnico-economici si  documentatiei tehnico - economice faza Studiu de Fezabilitate pentru obiectivul de investitii – discutii cu responsabilul tehnic si directorul tehnic</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Raspuns la Solicitarea de Clarificare 17 pentru proiectul PROETIC- inregistrare in sistemul Mysmis</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Inregistrare in sistemul Mysmis a Cererii de prefinantare nr. 4 pentru proiectul PROETIC</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 xml:space="preserve">Verificare/ discutii  cu consilierul de etica a Brosurii </w:t>
      </w:r>
      <w:r>
        <w:rPr>
          <w:rFonts w:ascii="Times New Roman" w:hAnsi="Times New Roman" w:cs="Times New Roman"/>
          <w:sz w:val="28"/>
          <w:szCs w:val="28"/>
          <w:lang w:val="ro-RO"/>
        </w:rPr>
        <w:t>egalitate de s</w:t>
      </w:r>
      <w:r w:rsidRPr="001F2C79">
        <w:rPr>
          <w:rFonts w:ascii="Times New Roman" w:hAnsi="Times New Roman" w:cs="Times New Roman"/>
          <w:sz w:val="28"/>
          <w:szCs w:val="28"/>
          <w:lang w:val="ro-RO"/>
        </w:rPr>
        <w:t>anse si dezvoltare durabila</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Verificare/ discutii  cu consilierul de etica adresa de multumire si invitatie de participare la evenimente c</w:t>
      </w:r>
      <w:r>
        <w:rPr>
          <w:rFonts w:ascii="Times New Roman" w:hAnsi="Times New Roman" w:cs="Times New Roman"/>
          <w:sz w:val="28"/>
          <w:szCs w:val="28"/>
          <w:lang w:val="ro-RO"/>
        </w:rPr>
        <w:t>a</w:t>
      </w:r>
      <w:r w:rsidRPr="001F2C79">
        <w:rPr>
          <w:rFonts w:ascii="Times New Roman" w:hAnsi="Times New Roman" w:cs="Times New Roman"/>
          <w:sz w:val="28"/>
          <w:szCs w:val="28"/>
          <w:lang w:val="ro-RO"/>
        </w:rPr>
        <w:t>tre Direc</w:t>
      </w:r>
      <w:r>
        <w:rPr>
          <w:rFonts w:ascii="Times New Roman" w:hAnsi="Times New Roman" w:cs="Times New Roman"/>
          <w:sz w:val="28"/>
          <w:szCs w:val="28"/>
          <w:lang w:val="ro-RO"/>
        </w:rPr>
        <w:t>t</w:t>
      </w:r>
      <w:r w:rsidRPr="001F2C79">
        <w:rPr>
          <w:rFonts w:ascii="Times New Roman" w:hAnsi="Times New Roman" w:cs="Times New Roman"/>
          <w:sz w:val="28"/>
          <w:szCs w:val="28"/>
          <w:lang w:val="ro-RO"/>
        </w:rPr>
        <w:t>ia General</w:t>
      </w:r>
      <w:r>
        <w:rPr>
          <w:rFonts w:ascii="Times New Roman" w:hAnsi="Times New Roman" w:cs="Times New Roman"/>
          <w:sz w:val="28"/>
          <w:szCs w:val="28"/>
          <w:lang w:val="ro-RO"/>
        </w:rPr>
        <w:t>a Anticorupt</w:t>
      </w:r>
      <w:r w:rsidRPr="001F2C79">
        <w:rPr>
          <w:rFonts w:ascii="Times New Roman" w:hAnsi="Times New Roman" w:cs="Times New Roman"/>
          <w:sz w:val="28"/>
          <w:szCs w:val="28"/>
          <w:lang w:val="ro-RO"/>
        </w:rPr>
        <w:t xml:space="preserve">ie </w:t>
      </w:r>
      <w:r>
        <w:rPr>
          <w:rFonts w:ascii="Times New Roman" w:hAnsi="Times New Roman" w:cs="Times New Roman"/>
          <w:sz w:val="28"/>
          <w:szCs w:val="28"/>
          <w:lang w:val="ro-RO"/>
        </w:rPr>
        <w:t>–</w:t>
      </w:r>
      <w:r w:rsidRPr="001F2C79">
        <w:rPr>
          <w:rFonts w:ascii="Times New Roman" w:hAnsi="Times New Roman" w:cs="Times New Roman"/>
          <w:sz w:val="28"/>
          <w:szCs w:val="28"/>
          <w:lang w:val="ro-RO"/>
        </w:rPr>
        <w:t xml:space="preserve"> transmitere</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Postare pe site-ul PMP anunt despre dezbaterile publice din 29 si 30.10.2019 – Activitatea 3.3. din proiectul PROETIC</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1F2C79">
        <w:rPr>
          <w:rFonts w:ascii="Times New Roman" w:hAnsi="Times New Roman" w:cs="Times New Roman"/>
          <w:sz w:val="28"/>
          <w:szCs w:val="28"/>
          <w:lang w:val="ro-RO"/>
        </w:rPr>
        <w:t>nvitatii pentru participanti, conducerea institutiei si Directia Generala Anticoruptie pentru de</w:t>
      </w:r>
      <w:r>
        <w:rPr>
          <w:rFonts w:ascii="Times New Roman" w:hAnsi="Times New Roman" w:cs="Times New Roman"/>
          <w:sz w:val="28"/>
          <w:szCs w:val="28"/>
          <w:lang w:val="ro-RO"/>
        </w:rPr>
        <w:t>zbaterea publica din 12.11.2019;</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Modificare hotărâre de aprobare a proiectului și a cheltuielilor legate de proiectul „Construire gradinita cu program normal, inclusiv bransamente utilitati – Aleea Strunga nr. 2 B”</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F2C79">
        <w:rPr>
          <w:rFonts w:ascii="Times New Roman" w:hAnsi="Times New Roman" w:cs="Times New Roman"/>
          <w:sz w:val="28"/>
          <w:szCs w:val="28"/>
          <w:lang w:val="ro-RO"/>
        </w:rPr>
        <w:t>Modificare hotărâre privind modificarea HCL nr. 617/21.12.2018 privind  aprobarea indicatorilor tehnico-economici si  documentatiei tehnico - economice faza Studiu de Fezabilitate pentru obiectivul de investitii – discutii cu responsabilul tehnic</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F2C79">
        <w:rPr>
          <w:rFonts w:ascii="Times New Roman" w:hAnsi="Times New Roman" w:cs="Times New Roman"/>
          <w:sz w:val="28"/>
          <w:szCs w:val="28"/>
          <w:lang w:val="ro-RO"/>
        </w:rPr>
        <w:t xml:space="preserve">ransmitere notificare privind desfasurarea activitatilor </w:t>
      </w:r>
      <w:r>
        <w:rPr>
          <w:rFonts w:ascii="Times New Roman" w:hAnsi="Times New Roman" w:cs="Times New Roman"/>
          <w:sz w:val="28"/>
          <w:szCs w:val="28"/>
          <w:lang w:val="ro-RO"/>
        </w:rPr>
        <w:t>in cadrul proiectului PROETIC;</w:t>
      </w:r>
      <w:r w:rsidRPr="001F2C79">
        <w:rPr>
          <w:rFonts w:ascii="Times New Roman" w:hAnsi="Times New Roman" w:cs="Times New Roman"/>
          <w:sz w:val="28"/>
          <w:szCs w:val="28"/>
          <w:lang w:val="ro-RO"/>
        </w:rPr>
        <w:t xml:space="preserve">                                                                                                                                                                                                                                                                                                                                                                                                                                                                                                                                                                                                                                                                                                                                                                                                                                                          </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1F2C79">
        <w:rPr>
          <w:rFonts w:ascii="Times New Roman" w:hAnsi="Times New Roman" w:cs="Times New Roman"/>
          <w:sz w:val="28"/>
          <w:szCs w:val="28"/>
          <w:lang w:val="ro-RO"/>
        </w:rPr>
        <w:t>valuare, referat de necesitate, referat de initiere cheltuieli pt proiect „Gimnastica ritmica, sport –ambasador al Municipiului Ploiesti„ al doamnei Puiu Simona</w:t>
      </w:r>
      <w:r>
        <w:rPr>
          <w:rFonts w:ascii="Times New Roman" w:hAnsi="Times New Roman" w:cs="Times New Roman"/>
          <w:sz w:val="28"/>
          <w:szCs w:val="28"/>
          <w:lang w:val="ro-RO"/>
        </w:rPr>
        <w:t>;</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F2C79">
        <w:rPr>
          <w:rFonts w:ascii="Times New Roman" w:hAnsi="Times New Roman" w:cs="Times New Roman"/>
          <w:sz w:val="28"/>
          <w:szCs w:val="28"/>
          <w:lang w:val="ro-RO"/>
        </w:rPr>
        <w:t xml:space="preserve">ransmitere Notificare   catre responsabilul POCA privind organizarea de activitati aferente priectului </w:t>
      </w:r>
      <w:r>
        <w:rPr>
          <w:rFonts w:ascii="Times New Roman" w:hAnsi="Times New Roman" w:cs="Times New Roman"/>
          <w:sz w:val="28"/>
          <w:szCs w:val="28"/>
          <w:lang w:val="ro-RO"/>
        </w:rPr>
        <w:t>„</w:t>
      </w:r>
      <w:r w:rsidRPr="001F2C79">
        <w:rPr>
          <w:rFonts w:ascii="Times New Roman" w:hAnsi="Times New Roman" w:cs="Times New Roman"/>
          <w:sz w:val="28"/>
          <w:szCs w:val="28"/>
          <w:lang w:val="ro-RO"/>
        </w:rPr>
        <w:t xml:space="preserve">PROETIC: ETICA + TRANSPARENTA + INTEGRITATE </w:t>
      </w:r>
      <w:r>
        <w:rPr>
          <w:rFonts w:ascii="Times New Roman" w:hAnsi="Times New Roman" w:cs="Times New Roman"/>
          <w:sz w:val="28"/>
          <w:szCs w:val="28"/>
          <w:lang w:val="ro-RO"/>
        </w:rPr>
        <w:t>–</w:t>
      </w:r>
      <w:r w:rsidRPr="001F2C79">
        <w:rPr>
          <w:rFonts w:ascii="Times New Roman" w:hAnsi="Times New Roman" w:cs="Times New Roman"/>
          <w:sz w:val="28"/>
          <w:szCs w:val="28"/>
          <w:lang w:val="ro-RO"/>
        </w:rPr>
        <w:t xml:space="preserve"> CORUPTIE</w:t>
      </w:r>
      <w:r>
        <w:rPr>
          <w:rFonts w:ascii="Times New Roman" w:hAnsi="Times New Roman" w:cs="Times New Roman"/>
          <w:sz w:val="28"/>
          <w:szCs w:val="28"/>
          <w:lang w:val="ro-RO"/>
        </w:rPr>
        <w:t>”</w:t>
      </w:r>
      <w:r w:rsidRPr="001F2C79">
        <w:rPr>
          <w:rFonts w:ascii="Times New Roman" w:hAnsi="Times New Roman" w:cs="Times New Roman"/>
          <w:sz w:val="28"/>
          <w:szCs w:val="28"/>
          <w:lang w:val="ro-RO"/>
        </w:rPr>
        <w:t xml:space="preserve"> (cursuri</w:t>
      </w:r>
      <w:r>
        <w:rPr>
          <w:rFonts w:ascii="Times New Roman" w:hAnsi="Times New Roman" w:cs="Times New Roman"/>
          <w:sz w:val="28"/>
          <w:szCs w:val="28"/>
          <w:lang w:val="ro-RO"/>
        </w:rPr>
        <w:t>,</w:t>
      </w:r>
      <w:r w:rsidRPr="001F2C79">
        <w:rPr>
          <w:rFonts w:ascii="Times New Roman" w:hAnsi="Times New Roman" w:cs="Times New Roman"/>
          <w:sz w:val="28"/>
          <w:szCs w:val="28"/>
          <w:lang w:val="ro-RO"/>
        </w:rPr>
        <w:t xml:space="preserve"> dezbateri publice)</w:t>
      </w:r>
      <w:r>
        <w:rPr>
          <w:rFonts w:ascii="Times New Roman" w:hAnsi="Times New Roman" w:cs="Times New Roman"/>
          <w:sz w:val="28"/>
          <w:szCs w:val="28"/>
          <w:lang w:val="ro-RO"/>
        </w:rPr>
        <w:t>;</w:t>
      </w:r>
      <w:r w:rsidRPr="001F2C79">
        <w:rPr>
          <w:rFonts w:ascii="Times New Roman" w:hAnsi="Times New Roman" w:cs="Times New Roman"/>
          <w:sz w:val="28"/>
          <w:szCs w:val="28"/>
          <w:lang w:val="ro-RO"/>
        </w:rPr>
        <w:t xml:space="preserve"> </w:t>
      </w:r>
    </w:p>
    <w:p w:rsidR="00B92EFC" w:rsidRPr="001F2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1F2C79">
        <w:rPr>
          <w:rFonts w:ascii="Times New Roman" w:hAnsi="Times New Roman" w:cs="Times New Roman"/>
          <w:sz w:val="28"/>
          <w:szCs w:val="28"/>
          <w:lang w:val="ro-RO"/>
        </w:rPr>
        <w:t xml:space="preserve"> documente</w:t>
      </w:r>
      <w:r>
        <w:rPr>
          <w:rFonts w:ascii="Times New Roman" w:hAnsi="Times New Roman" w:cs="Times New Roman"/>
          <w:sz w:val="28"/>
          <w:szCs w:val="28"/>
          <w:lang w:val="ro-RO"/>
        </w:rPr>
        <w:t xml:space="preserve"> semnate electronic</w:t>
      </w:r>
      <w:r w:rsidRPr="001F2C79">
        <w:rPr>
          <w:rFonts w:ascii="Times New Roman" w:hAnsi="Times New Roman" w:cs="Times New Roman"/>
          <w:sz w:val="28"/>
          <w:szCs w:val="28"/>
          <w:lang w:val="ro-RO"/>
        </w:rPr>
        <w:t xml:space="preserve"> pentru proiect  „Construire gradinita cu program normal, inclusiv bransamente utilitati – Aleea Strunga nr. 2 B</w:t>
      </w:r>
      <w:r>
        <w:rPr>
          <w:rFonts w:ascii="Times New Roman" w:hAnsi="Times New Roman" w:cs="Times New Roman"/>
          <w:sz w:val="28"/>
          <w:szCs w:val="28"/>
          <w:lang w:val="ro-RO"/>
        </w:rPr>
        <w:t xml:space="preserve">”  catre proiectant; </w:t>
      </w:r>
    </w:p>
    <w:p w:rsidR="00B92EFC" w:rsidRPr="00C97E92"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C97E92">
        <w:rPr>
          <w:rFonts w:ascii="Times New Roman" w:hAnsi="Times New Roman" w:cs="Times New Roman"/>
          <w:sz w:val="28"/>
          <w:szCs w:val="28"/>
          <w:lang w:val="ro-RO"/>
        </w:rPr>
        <w:t>Pregatire materiale pentru dezbaterea publica, rezervare sala;</w:t>
      </w:r>
    </w:p>
    <w:p w:rsidR="00B92EFC" w:rsidRPr="00B97A61"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B97A61">
        <w:rPr>
          <w:rFonts w:ascii="Times New Roman" w:hAnsi="Times New Roman" w:cs="Times New Roman"/>
          <w:sz w:val="28"/>
          <w:szCs w:val="28"/>
          <w:lang w:val="ro-RO"/>
        </w:rPr>
        <w:lastRenderedPageBreak/>
        <w:t>Semnare electronica documente pentru cererile de clarificari aferente proiectelor:  “Construire gradinita cu program normal  - Aleea Strunga, nr. 2B Ploiesti”;   “Asigurarea mobilitatii traficului prin prelungirea legaturii rutiere si de transport public între Gara de Sud si Gara de Vest (strada Libertatii), inclusiv lucrari de reabilitare a domeniului public al pietelor garilor – Etapa I”</w:t>
      </w:r>
      <w:r>
        <w:rPr>
          <w:rFonts w:ascii="Times New Roman" w:hAnsi="Times New Roman" w:cs="Times New Roman"/>
          <w:sz w:val="28"/>
          <w:szCs w:val="28"/>
          <w:lang w:val="ro-RO"/>
        </w:rPr>
        <w:t>;</w:t>
      </w:r>
    </w:p>
    <w:p w:rsidR="00B92EFC" w:rsidRPr="00B97A61"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B97A61">
        <w:rPr>
          <w:rFonts w:ascii="Times New Roman" w:hAnsi="Times New Roman" w:cs="Times New Roman"/>
          <w:sz w:val="28"/>
          <w:szCs w:val="28"/>
          <w:lang w:val="ro-RO"/>
        </w:rPr>
        <w:t xml:space="preserve">Pregatire impreuna cu responsabilul financiar documente necesare Cererii de rambursare nr. 1 pentru proiectul “Eficientizare energetica blocuri in Municipiul Ploiesti – Lot 4”; </w:t>
      </w:r>
    </w:p>
    <w:p w:rsidR="00B92EFC" w:rsidRPr="00445C9B" w:rsidRDefault="00B92EFC" w:rsidP="00B92EFC">
      <w:pPr>
        <w:pStyle w:val="Listparagraf"/>
        <w:numPr>
          <w:ilvl w:val="0"/>
          <w:numId w:val="14"/>
        </w:numPr>
        <w:autoSpaceDE w:val="0"/>
        <w:autoSpaceDN w:val="0"/>
        <w:adjustRightInd w:val="0"/>
        <w:spacing w:after="0" w:line="240" w:lineRule="auto"/>
        <w:ind w:left="360" w:firstLine="0"/>
        <w:jc w:val="both"/>
        <w:rPr>
          <w:rFonts w:ascii="Times New Roman" w:hAnsi="Times New Roman" w:cs="Times New Roman"/>
          <w:color w:val="FF0000"/>
          <w:sz w:val="28"/>
          <w:szCs w:val="28"/>
          <w:lang w:val="ro-RO"/>
        </w:rPr>
      </w:pPr>
      <w:r w:rsidRPr="00B97A61">
        <w:rPr>
          <w:rFonts w:ascii="Times New Roman" w:hAnsi="Times New Roman" w:cs="Times New Roman"/>
          <w:sz w:val="28"/>
          <w:szCs w:val="28"/>
          <w:lang w:val="ro-RO"/>
        </w:rPr>
        <w:t>Inregistrare si distribuire corespondenta;</w:t>
      </w:r>
    </w:p>
    <w:p w:rsidR="00B92EFC" w:rsidRPr="00445C9B" w:rsidRDefault="00B92EFC" w:rsidP="00B92EFC">
      <w:pPr>
        <w:pStyle w:val="Listparagraf"/>
        <w:numPr>
          <w:ilvl w:val="0"/>
          <w:numId w:val="14"/>
        </w:numPr>
        <w:spacing w:after="0" w:line="240" w:lineRule="auto"/>
        <w:rPr>
          <w:rFonts w:ascii="Times New Roman" w:hAnsi="Times New Roman" w:cs="Times New Roman"/>
          <w:sz w:val="28"/>
          <w:szCs w:val="28"/>
          <w:lang w:val="ro-RO"/>
        </w:rPr>
      </w:pPr>
      <w:r w:rsidRPr="00445C9B">
        <w:rPr>
          <w:rFonts w:ascii="Times New Roman" w:hAnsi="Times New Roman" w:cs="Times New Roman"/>
          <w:sz w:val="28"/>
          <w:szCs w:val="28"/>
          <w:lang w:val="ro-RO"/>
        </w:rPr>
        <w:t>Participare la cursurile privind masuri de prevenire si combatere a coruptiei din cadrul proiectului PROETIC;</w:t>
      </w:r>
    </w:p>
    <w:p w:rsidR="00B92EFC" w:rsidRPr="00944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944C79">
        <w:rPr>
          <w:rFonts w:ascii="Times New Roman" w:hAnsi="Times New Roman" w:cs="Times New Roman"/>
          <w:sz w:val="28"/>
          <w:szCs w:val="28"/>
          <w:lang w:val="ro-RO"/>
        </w:rPr>
        <w:t>Transfera</w:t>
      </w:r>
      <w:r>
        <w:rPr>
          <w:rFonts w:ascii="Times New Roman" w:hAnsi="Times New Roman" w:cs="Times New Roman"/>
          <w:sz w:val="28"/>
          <w:szCs w:val="28"/>
          <w:lang w:val="ro-RO"/>
        </w:rPr>
        <w:t>re</w:t>
      </w:r>
      <w:r w:rsidRPr="00944C79">
        <w:rPr>
          <w:rFonts w:ascii="Times New Roman" w:hAnsi="Times New Roman" w:cs="Times New Roman"/>
          <w:sz w:val="28"/>
          <w:szCs w:val="28"/>
          <w:lang w:val="ro-RO"/>
        </w:rPr>
        <w:t xml:space="preserve"> catre start-up-uri sumele necesare achitarii facturilor/salariilor din cadrul proiectului </w:t>
      </w:r>
      <w:r>
        <w:rPr>
          <w:rFonts w:ascii="Times New Roman" w:hAnsi="Times New Roman" w:cs="Times New Roman"/>
          <w:sz w:val="28"/>
          <w:szCs w:val="28"/>
          <w:lang w:val="ro-RO"/>
        </w:rPr>
        <w:t>„</w:t>
      </w:r>
      <w:r w:rsidRPr="00944C79">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92EFC" w:rsidRPr="00944C79"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944C79">
        <w:rPr>
          <w:rFonts w:ascii="Times New Roman" w:hAnsi="Times New Roman" w:cs="Times New Roman"/>
          <w:sz w:val="28"/>
          <w:szCs w:val="28"/>
          <w:lang w:val="ro-RO"/>
        </w:rPr>
        <w:t>Intocmire caiete de sarcini pentru proiectele Blocuri- lot 2 si Solutii informatice;</w:t>
      </w:r>
    </w:p>
    <w:p w:rsidR="00B92EFC" w:rsidRPr="009F7261"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9F7261">
        <w:rPr>
          <w:rFonts w:ascii="Times New Roman" w:hAnsi="Times New Roman" w:cs="Times New Roman"/>
          <w:sz w:val="28"/>
          <w:szCs w:val="28"/>
          <w:lang w:val="ro-RO"/>
        </w:rPr>
        <w:t>Participare la curs de formare profesionala “Expert prevenire si combatere a coruptiei” organizat de Municipiul Ploiesti, in parteneriat cu Terra Mileniul III, in perioada 04-08.11.2019</w:t>
      </w:r>
      <w:r>
        <w:rPr>
          <w:rFonts w:ascii="Times New Roman" w:hAnsi="Times New Roman" w:cs="Times New Roman"/>
          <w:sz w:val="28"/>
          <w:szCs w:val="28"/>
          <w:lang w:val="ro-RO"/>
        </w:rPr>
        <w:t>;</w:t>
      </w:r>
    </w:p>
    <w:p w:rsidR="00B92EFC" w:rsidRPr="009F7261"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9F7261">
        <w:rPr>
          <w:rFonts w:ascii="Times New Roman" w:hAnsi="Times New Roman" w:cs="Times New Roman"/>
          <w:sz w:val="28"/>
          <w:szCs w:val="28"/>
          <w:lang w:val="ro-RO"/>
        </w:rPr>
        <w:t>Elaborare documentație in vederea indeplinirii solicitarilor de clarificari pentru proiectul “Construire Gradinita cu program prelungit-B-dul Petrolului”, a</w:t>
      </w:r>
      <w:r>
        <w:rPr>
          <w:rFonts w:ascii="Times New Roman" w:hAnsi="Times New Roman" w:cs="Times New Roman"/>
          <w:sz w:val="28"/>
          <w:szCs w:val="28"/>
          <w:lang w:val="ro-RO"/>
        </w:rPr>
        <w:t>flat in etapa de precontractare;</w:t>
      </w:r>
    </w:p>
    <w:p w:rsidR="00B92EFC" w:rsidRPr="009F7261"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color w:val="FF0000"/>
          <w:sz w:val="28"/>
          <w:szCs w:val="28"/>
          <w:u w:val="single"/>
          <w:lang w:val="ro-RO"/>
        </w:rPr>
      </w:pPr>
      <w:r w:rsidRPr="009F7261">
        <w:rPr>
          <w:rFonts w:ascii="Times New Roman" w:hAnsi="Times New Roman" w:cs="Times New Roman"/>
          <w:sz w:val="28"/>
          <w:szCs w:val="28"/>
          <w:lang w:val="ro-RO"/>
        </w:rPr>
        <w:t>Elaborare proiect pentru susținere examen de absolvire curs “Expert prevenire si combatere a coruptiei”, care va fi sustinut in data de 12.11.2019;</w:t>
      </w:r>
    </w:p>
    <w:p w:rsidR="00B92EFC" w:rsidRPr="00DF3F26" w:rsidRDefault="00B92EFC" w:rsidP="00B92EF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DF3F26" w:rsidRDefault="00DF3F26" w:rsidP="00DF3F26">
      <w:pPr>
        <w:spacing w:after="0" w:line="240" w:lineRule="auto"/>
        <w:jc w:val="both"/>
        <w:rPr>
          <w:rFonts w:ascii="Times New Roman" w:hAnsi="Times New Roman" w:cs="Times New Roman"/>
          <w:sz w:val="24"/>
          <w:szCs w:val="24"/>
          <w:lang w:val="ro-RO"/>
        </w:rPr>
      </w:pPr>
    </w:p>
    <w:p w:rsidR="00DF3F26" w:rsidRPr="00DF3F26" w:rsidRDefault="00DF3F26" w:rsidP="00DF3F26">
      <w:pPr>
        <w:spacing w:after="0" w:line="240" w:lineRule="auto"/>
        <w:jc w:val="both"/>
        <w:rPr>
          <w:rFonts w:ascii="Times New Roman" w:hAnsi="Times New Roman" w:cs="Times New Roman"/>
          <w:b/>
          <w:sz w:val="24"/>
          <w:szCs w:val="24"/>
          <w:lang w:val="ro-RO"/>
        </w:rPr>
      </w:pPr>
      <w:r w:rsidRPr="00DF3F26">
        <w:rPr>
          <w:rFonts w:ascii="Times New Roman" w:hAnsi="Times New Roman" w:cs="Times New Roman"/>
          <w:b/>
          <w:sz w:val="28"/>
          <w:szCs w:val="28"/>
        </w:rPr>
        <w:t>11 - 15.11.2019</w:t>
      </w:r>
    </w:p>
    <w:p w:rsidR="00DF3F26" w:rsidRPr="00F75F9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75F90">
        <w:rPr>
          <w:rFonts w:ascii="Times New Roman" w:hAnsi="Times New Roman" w:cs="Times New Roman"/>
          <w:sz w:val="28"/>
          <w:szCs w:val="28"/>
          <w:lang w:val="ro-RO"/>
        </w:rPr>
        <w:t>articipare la sedinta operat</w:t>
      </w:r>
      <w:r>
        <w:rPr>
          <w:rFonts w:ascii="Times New Roman" w:hAnsi="Times New Roman" w:cs="Times New Roman"/>
          <w:sz w:val="28"/>
          <w:szCs w:val="28"/>
          <w:lang w:val="ro-RO"/>
        </w:rPr>
        <w:t>i</w:t>
      </w:r>
      <w:r w:rsidRPr="00F75F90">
        <w:rPr>
          <w:rFonts w:ascii="Times New Roman" w:hAnsi="Times New Roman" w:cs="Times New Roman"/>
          <w:sz w:val="28"/>
          <w:szCs w:val="28"/>
          <w:lang w:val="ro-RO"/>
        </w:rPr>
        <w:t>va</w:t>
      </w:r>
      <w:r>
        <w:rPr>
          <w:rFonts w:ascii="Times New Roman" w:hAnsi="Times New Roman" w:cs="Times New Roman"/>
          <w:sz w:val="28"/>
          <w:szCs w:val="28"/>
          <w:lang w:val="ro-RO"/>
        </w:rPr>
        <w:t xml:space="preserve"> a Municipiului Ploiesti;</w:t>
      </w:r>
    </w:p>
    <w:p w:rsidR="00DF3F26" w:rsidRPr="00F75F9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75F90">
        <w:rPr>
          <w:rFonts w:ascii="Times New Roman" w:hAnsi="Times New Roman" w:cs="Times New Roman"/>
          <w:sz w:val="28"/>
          <w:szCs w:val="28"/>
          <w:lang w:val="ro-RO"/>
        </w:rPr>
        <w:t>articipare la sedinta</w:t>
      </w:r>
      <w:r>
        <w:rPr>
          <w:rFonts w:ascii="Times New Roman" w:hAnsi="Times New Roman" w:cs="Times New Roman"/>
          <w:sz w:val="28"/>
          <w:szCs w:val="28"/>
          <w:lang w:val="ro-RO"/>
        </w:rPr>
        <w:t xml:space="preserve"> ref. proiecte finantate din </w:t>
      </w:r>
      <w:r w:rsidRPr="00F75F90">
        <w:rPr>
          <w:rFonts w:ascii="Times New Roman" w:hAnsi="Times New Roman" w:cs="Times New Roman"/>
          <w:sz w:val="28"/>
          <w:szCs w:val="28"/>
          <w:lang w:val="ro-RO"/>
        </w:rPr>
        <w:t>fonduri</w:t>
      </w:r>
      <w:r>
        <w:rPr>
          <w:rFonts w:ascii="Times New Roman" w:hAnsi="Times New Roman" w:cs="Times New Roman"/>
          <w:sz w:val="28"/>
          <w:szCs w:val="28"/>
          <w:lang w:val="ro-RO"/>
        </w:rPr>
        <w:t xml:space="preserve"> europene;</w:t>
      </w:r>
    </w:p>
    <w:p w:rsidR="00DF3F26" w:rsidRPr="00F75F9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75F90">
        <w:rPr>
          <w:rFonts w:ascii="Times New Roman" w:hAnsi="Times New Roman" w:cs="Times New Roman"/>
          <w:sz w:val="28"/>
          <w:szCs w:val="28"/>
          <w:lang w:val="ro-RO"/>
        </w:rPr>
        <w:t>ntocmire, finalizare referat necesitate publicitate proiect achizitie tramvaie</w:t>
      </w:r>
      <w:r>
        <w:rPr>
          <w:rFonts w:ascii="Times New Roman" w:hAnsi="Times New Roman" w:cs="Times New Roman"/>
          <w:sz w:val="28"/>
          <w:szCs w:val="28"/>
          <w:lang w:val="ro-RO"/>
        </w:rPr>
        <w:t>;</w:t>
      </w:r>
    </w:p>
    <w:p w:rsidR="00DF3F26" w:rsidRPr="00F75F9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75F90">
        <w:rPr>
          <w:rFonts w:ascii="Times New Roman" w:hAnsi="Times New Roman" w:cs="Times New Roman"/>
          <w:sz w:val="28"/>
          <w:szCs w:val="28"/>
          <w:lang w:val="ro-RO"/>
        </w:rPr>
        <w:t xml:space="preserve">ntocmire referat si caiet de sarcini consultanta achizitii pentru proiect </w:t>
      </w:r>
      <w:r>
        <w:rPr>
          <w:rFonts w:ascii="Times New Roman" w:hAnsi="Times New Roman" w:cs="Times New Roman"/>
          <w:sz w:val="28"/>
          <w:szCs w:val="28"/>
          <w:lang w:val="ro-RO"/>
        </w:rPr>
        <w:t xml:space="preserve">„Construire </w:t>
      </w:r>
      <w:r w:rsidRPr="00F75F90">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str. </w:t>
      </w:r>
      <w:r w:rsidRPr="00F75F90">
        <w:rPr>
          <w:rFonts w:ascii="Times New Roman" w:hAnsi="Times New Roman" w:cs="Times New Roman"/>
          <w:sz w:val="28"/>
          <w:szCs w:val="28"/>
          <w:lang w:val="ro-RO"/>
        </w:rPr>
        <w:t>Postei nr.</w:t>
      </w:r>
      <w:r>
        <w:rPr>
          <w:rFonts w:ascii="Times New Roman" w:hAnsi="Times New Roman" w:cs="Times New Roman"/>
          <w:sz w:val="28"/>
          <w:szCs w:val="28"/>
          <w:lang w:val="ro-RO"/>
        </w:rPr>
        <w:t xml:space="preserve"> </w:t>
      </w:r>
      <w:r w:rsidRPr="00F75F90">
        <w:rPr>
          <w:rFonts w:ascii="Times New Roman" w:hAnsi="Times New Roman" w:cs="Times New Roman"/>
          <w:sz w:val="28"/>
          <w:szCs w:val="28"/>
          <w:lang w:val="ro-RO"/>
        </w:rPr>
        <w:t>23</w:t>
      </w:r>
      <w:r>
        <w:rPr>
          <w:rFonts w:ascii="Times New Roman" w:hAnsi="Times New Roman" w:cs="Times New Roman"/>
          <w:sz w:val="28"/>
          <w:szCs w:val="28"/>
          <w:lang w:val="ro-RO"/>
        </w:rPr>
        <w:t>”;</w:t>
      </w:r>
    </w:p>
    <w:p w:rsidR="00DF3F26" w:rsidRPr="00F75F9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75F90">
        <w:rPr>
          <w:rFonts w:ascii="Times New Roman" w:hAnsi="Times New Roman" w:cs="Times New Roman"/>
          <w:sz w:val="28"/>
          <w:szCs w:val="28"/>
          <w:lang w:val="ro-RO"/>
        </w:rPr>
        <w:t>erificare carti funciare si documente pentru intocmire cerere finantare sta</w:t>
      </w:r>
      <w:r>
        <w:rPr>
          <w:rFonts w:ascii="Times New Roman" w:hAnsi="Times New Roman" w:cs="Times New Roman"/>
          <w:sz w:val="28"/>
          <w:szCs w:val="28"/>
          <w:lang w:val="ro-RO"/>
        </w:rPr>
        <w:t>t</w:t>
      </w:r>
      <w:r w:rsidRPr="00F75F90">
        <w:rPr>
          <w:rFonts w:ascii="Times New Roman" w:hAnsi="Times New Roman" w:cs="Times New Roman"/>
          <w:sz w:val="28"/>
          <w:szCs w:val="28"/>
          <w:lang w:val="ro-RO"/>
        </w:rPr>
        <w:t>ii de incarcare</w:t>
      </w:r>
      <w:r>
        <w:rPr>
          <w:rFonts w:ascii="Times New Roman" w:hAnsi="Times New Roman" w:cs="Times New Roman"/>
          <w:sz w:val="28"/>
          <w:szCs w:val="28"/>
          <w:lang w:val="ro-RO"/>
        </w:rPr>
        <w:t>;</w:t>
      </w:r>
    </w:p>
    <w:p w:rsidR="00DF3F26" w:rsidRPr="00272C30" w:rsidRDefault="00DF3F26" w:rsidP="00DF3F26">
      <w:pPr>
        <w:pStyle w:val="Listparagraf"/>
        <w:numPr>
          <w:ilvl w:val="0"/>
          <w:numId w:val="14"/>
        </w:numPr>
        <w:autoSpaceDE w:val="0"/>
        <w:autoSpaceDN w:val="0"/>
        <w:adjustRightInd w:val="0"/>
        <w:spacing w:after="0" w:line="240" w:lineRule="auto"/>
        <w:ind w:left="360" w:firstLine="0"/>
        <w:jc w:val="both"/>
        <w:rPr>
          <w:rFonts w:ascii="Times New Roman" w:hAnsi="Times New Roman" w:cs="Times New Roman"/>
          <w:sz w:val="28"/>
          <w:szCs w:val="28"/>
          <w:u w:val="single"/>
          <w:lang w:val="ro-RO"/>
        </w:rPr>
      </w:pPr>
      <w:r w:rsidRPr="00265496">
        <w:rPr>
          <w:rFonts w:ascii="Times New Roman" w:hAnsi="Times New Roman" w:cs="Times New Roman"/>
          <w:sz w:val="28"/>
          <w:szCs w:val="28"/>
          <w:lang w:val="ro-RO"/>
        </w:rPr>
        <w:t>Participare la sedinta Consiliului Local al municipiului Ploiesti;</w:t>
      </w:r>
    </w:p>
    <w:p w:rsidR="00DF3F26" w:rsidRPr="00272C3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u w:val="single"/>
          <w:lang w:val="ro-RO"/>
        </w:rPr>
      </w:pPr>
      <w:r w:rsidRPr="00272C30">
        <w:rPr>
          <w:rFonts w:ascii="Times New Roman" w:hAnsi="Times New Roman" w:cs="Times New Roman"/>
          <w:sz w:val="28"/>
          <w:szCs w:val="28"/>
          <w:lang w:val="ro-RO"/>
        </w:rPr>
        <w:lastRenderedPageBreak/>
        <w:t>Participare la  Consiliul Judetean Prahova la  Intalnirea Grupului de Parteneriat Local (GPL) pentru elaborarea Planului de Dezvoltare Regionala 2021-2027 (UAT);</w:t>
      </w:r>
    </w:p>
    <w:p w:rsidR="00DF3F26"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51DD4">
        <w:rPr>
          <w:rFonts w:ascii="Times New Roman" w:hAnsi="Times New Roman" w:cs="Times New Roman"/>
          <w:sz w:val="28"/>
          <w:szCs w:val="28"/>
          <w:lang w:val="ro-RO"/>
        </w:rPr>
        <w:t xml:space="preserve"> raport de activitate saptamanal DRI: 04-08.11.2019</w:t>
      </w:r>
      <w:r>
        <w:rPr>
          <w:rFonts w:ascii="Times New Roman" w:hAnsi="Times New Roman" w:cs="Times New Roman"/>
          <w:sz w:val="28"/>
          <w:szCs w:val="28"/>
          <w:lang w:val="ro-RO"/>
        </w:rPr>
        <w:t xml:space="preserve"> si plasare pe site</w:t>
      </w:r>
      <w:r w:rsidRPr="00F51DD4">
        <w:rPr>
          <w:rFonts w:ascii="Times New Roman" w:hAnsi="Times New Roman" w:cs="Times New Roman"/>
          <w:sz w:val="28"/>
          <w:szCs w:val="28"/>
          <w:lang w:val="ro-RO"/>
        </w:rPr>
        <w:t>;</w:t>
      </w:r>
    </w:p>
    <w:p w:rsidR="00DF3F26" w:rsidRPr="0018219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219E">
        <w:rPr>
          <w:rFonts w:ascii="Times New Roman" w:hAnsi="Times New Roman" w:cs="Times New Roman"/>
          <w:sz w:val="28"/>
          <w:szCs w:val="28"/>
          <w:lang w:val="ro-RO"/>
        </w:rPr>
        <w:t>Elaborare raport de activitate saptamanal DRI:11-15.11.2019;</w:t>
      </w:r>
    </w:p>
    <w:p w:rsidR="00DF3F26" w:rsidRPr="002C65E7"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2C65E7">
        <w:rPr>
          <w:rFonts w:ascii="Times New Roman" w:hAnsi="Times New Roman" w:cs="Times New Roman"/>
          <w:sz w:val="28"/>
          <w:szCs w:val="28"/>
          <w:lang w:val="ro-RO"/>
        </w:rPr>
        <w:t>Discutii/corespondenta administrator  Centru de Excelenta In Afaceri pentru Tinerii Intreprinzatori ref. informatii necesare completare Raport privind durabilitatea investitiei nr. 3” la 3 ani de la finalizarea implementarii proiectului finantat in cadrul POR 2007-2014;</w:t>
      </w:r>
    </w:p>
    <w:p w:rsidR="00DF3F26"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BC7B2F">
        <w:rPr>
          <w:rFonts w:ascii="Times New Roman" w:hAnsi="Times New Roman" w:cs="Times New Roman"/>
          <w:sz w:val="28"/>
          <w:szCs w:val="28"/>
          <w:lang w:val="ro-RO"/>
        </w:rPr>
        <w:t>Deplasare la sediul BJPH ADR Sud Muntenia si transmitere Raport nr. 3 privind durabilitatea investitiei pentru proiectul „Realizarea Parcului Municipal Ploiesti Vest inclusiv a cailor de acces si a retelei edilitare specifice – Centru de Excelenta in Afaceri pentru Tinerii Intreprinzatori” si anexe, la 3 ani de la finalizarea implementarii proiectului finantat in cadrul POR 2007-2014; discutii</w:t>
      </w:r>
      <w:r>
        <w:rPr>
          <w:rFonts w:ascii="Times New Roman" w:hAnsi="Times New Roman" w:cs="Times New Roman"/>
          <w:sz w:val="28"/>
          <w:szCs w:val="28"/>
          <w:lang w:val="ro-RO"/>
        </w:rPr>
        <w:t>/corespondenta</w:t>
      </w:r>
      <w:r w:rsidRPr="00BC7B2F">
        <w:rPr>
          <w:rFonts w:ascii="Times New Roman" w:hAnsi="Times New Roman" w:cs="Times New Roman"/>
          <w:sz w:val="28"/>
          <w:szCs w:val="28"/>
          <w:lang w:val="ro-RO"/>
        </w:rPr>
        <w:t xml:space="preserve"> ofiter monitorizare ref. efectuare vizita la fata locului</w:t>
      </w:r>
      <w:r>
        <w:rPr>
          <w:rFonts w:ascii="Times New Roman" w:hAnsi="Times New Roman" w:cs="Times New Roman"/>
          <w:sz w:val="28"/>
          <w:szCs w:val="28"/>
          <w:lang w:val="ro-RO"/>
        </w:rPr>
        <w:t xml:space="preserve"> a reprezentantilor ADR Sud Muntenia</w:t>
      </w:r>
      <w:r w:rsidRPr="00BC7B2F">
        <w:rPr>
          <w:rFonts w:ascii="Times New Roman" w:hAnsi="Times New Roman" w:cs="Times New Roman"/>
          <w:sz w:val="28"/>
          <w:szCs w:val="28"/>
          <w:lang w:val="ro-RO"/>
        </w:rPr>
        <w:t>;</w:t>
      </w:r>
    </w:p>
    <w:p w:rsidR="00DF3F26" w:rsidRPr="009670E4"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Vizita la fata locului ADR Sud Muntenia la 3 ani de la finalizarea implementarii proiect </w:t>
      </w:r>
      <w:r w:rsidRPr="00F51DD4">
        <w:rPr>
          <w:rFonts w:ascii="Times New Roman" w:hAnsi="Times New Roman" w:cs="Times New Roman"/>
          <w:sz w:val="28"/>
          <w:szCs w:val="28"/>
          <w:lang w:val="ro-RO"/>
        </w:rPr>
        <w:t>„REABILITARE TERMICA BLOCURI IN MUNICIPIUL PLOIESTI BLOC 9B1B2 STR. BANESTI NR. 3, BLOC 9C STR. BANESTI NR. 1, BLOC 9D1D2 B-DUL REPUBLICII NR. 181, BLOC 9E STR. SINAII NR.2” finantat in cadrul POR 2007-2013;</w:t>
      </w:r>
      <w:r>
        <w:rPr>
          <w:rFonts w:ascii="Times New Roman" w:hAnsi="Times New Roman" w:cs="Times New Roman"/>
          <w:sz w:val="28"/>
          <w:szCs w:val="28"/>
          <w:lang w:val="ro-RO"/>
        </w:rPr>
        <w:t xml:space="preserve"> deplasare la sediul BJ PH ADR Sud Muntenia pentru </w:t>
      </w:r>
      <w:r w:rsidRPr="009670E4">
        <w:rPr>
          <w:rFonts w:ascii="Times New Roman" w:hAnsi="Times New Roman" w:cs="Times New Roman"/>
          <w:sz w:val="28"/>
          <w:szCs w:val="28"/>
          <w:lang w:val="ro-RO"/>
        </w:rPr>
        <w:t>incheiere Raport de vizita;</w:t>
      </w:r>
    </w:p>
    <w:p w:rsidR="00DF3F26" w:rsidRPr="00AB638A"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Raport de progres trimestrial nr. 2 pentru proiect </w:t>
      </w:r>
      <w:r w:rsidRPr="00AB638A">
        <w:rPr>
          <w:rFonts w:ascii="Times New Roman" w:hAnsi="Times New Roman" w:cs="Times New Roman"/>
          <w:sz w:val="28"/>
          <w:szCs w:val="28"/>
          <w:lang w:val="ro-RO"/>
        </w:rPr>
        <w:t>„Eficientizare energetica Scoala Gimnaziala George Cosbuc”, discutii membrii UIP;</w:t>
      </w:r>
      <w:r>
        <w:rPr>
          <w:rFonts w:ascii="Times New Roman" w:hAnsi="Times New Roman" w:cs="Times New Roman"/>
          <w:sz w:val="28"/>
          <w:szCs w:val="28"/>
          <w:lang w:val="ro-RO"/>
        </w:rPr>
        <w:t xml:space="preserve"> </w:t>
      </w:r>
      <w:r w:rsidRPr="0035564F">
        <w:rPr>
          <w:rFonts w:ascii="Times New Roman" w:hAnsi="Times New Roman" w:cs="Times New Roman"/>
          <w:sz w:val="28"/>
          <w:szCs w:val="28"/>
          <w:lang w:val="ro-RO"/>
        </w:rPr>
        <w:t xml:space="preserve">transmitere ofiter </w:t>
      </w:r>
      <w:r w:rsidRPr="00AB638A">
        <w:rPr>
          <w:rFonts w:ascii="Times New Roman" w:hAnsi="Times New Roman" w:cs="Times New Roman"/>
          <w:sz w:val="28"/>
          <w:szCs w:val="28"/>
          <w:lang w:val="ro-RO"/>
        </w:rPr>
        <w:t>monitorizare BJPH ADR Sud Muntenia</w:t>
      </w:r>
      <w:r>
        <w:rPr>
          <w:rFonts w:ascii="Times New Roman" w:hAnsi="Times New Roman" w:cs="Times New Roman"/>
          <w:sz w:val="28"/>
          <w:szCs w:val="28"/>
          <w:lang w:val="ro-RO"/>
        </w:rPr>
        <w:t>;</w:t>
      </w:r>
    </w:p>
    <w:p w:rsidR="00DF3F26"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AB638A">
        <w:rPr>
          <w:rFonts w:ascii="Times New Roman" w:hAnsi="Times New Roman" w:cs="Times New Roman"/>
          <w:sz w:val="28"/>
          <w:szCs w:val="28"/>
          <w:lang w:val="ro-RO"/>
        </w:rPr>
        <w:t xml:space="preserve">Discutii ofiter monitorizare BJPH ADR Sud Muntenia si membrii UIP ref. </w:t>
      </w:r>
      <w:r>
        <w:rPr>
          <w:rFonts w:ascii="Times New Roman" w:hAnsi="Times New Roman" w:cs="Times New Roman"/>
          <w:sz w:val="28"/>
          <w:szCs w:val="28"/>
          <w:lang w:val="ro-RO"/>
        </w:rPr>
        <w:t xml:space="preserve">pregatire </w:t>
      </w:r>
      <w:r w:rsidRPr="00AB638A">
        <w:rPr>
          <w:rFonts w:ascii="Times New Roman" w:hAnsi="Times New Roman" w:cs="Times New Roman"/>
          <w:sz w:val="28"/>
          <w:szCs w:val="28"/>
          <w:lang w:val="ro-RO"/>
        </w:rPr>
        <w:t xml:space="preserve">efectuare vizita </w:t>
      </w:r>
      <w:r>
        <w:rPr>
          <w:rFonts w:ascii="Times New Roman" w:hAnsi="Times New Roman" w:cs="Times New Roman"/>
          <w:sz w:val="28"/>
          <w:szCs w:val="28"/>
          <w:lang w:val="ro-RO"/>
        </w:rPr>
        <w:t>ADR Sud Muntenia</w:t>
      </w:r>
      <w:r w:rsidRPr="00AB638A">
        <w:rPr>
          <w:rFonts w:ascii="Times New Roman" w:hAnsi="Times New Roman" w:cs="Times New Roman"/>
          <w:sz w:val="28"/>
          <w:szCs w:val="28"/>
          <w:lang w:val="ro-RO"/>
        </w:rPr>
        <w:t xml:space="preserve"> la fata locului</w:t>
      </w:r>
      <w:r>
        <w:rPr>
          <w:rFonts w:ascii="Times New Roman" w:hAnsi="Times New Roman" w:cs="Times New Roman"/>
          <w:sz w:val="28"/>
          <w:szCs w:val="28"/>
          <w:lang w:val="ro-RO"/>
        </w:rPr>
        <w:t>,</w:t>
      </w:r>
      <w:r w:rsidRPr="00AB638A">
        <w:rPr>
          <w:rFonts w:ascii="Times New Roman" w:hAnsi="Times New Roman" w:cs="Times New Roman"/>
          <w:sz w:val="28"/>
          <w:szCs w:val="28"/>
          <w:lang w:val="ro-RO"/>
        </w:rPr>
        <w:t xml:space="preserve"> la 6 luni de la semnare contract de finantare proiect „Eficientizare energetica Scoala Gimnaziala George Cosbuc”; </w:t>
      </w:r>
    </w:p>
    <w:p w:rsidR="00DF3F26" w:rsidRPr="003A0419"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3A0419">
        <w:rPr>
          <w:rFonts w:ascii="Times New Roman" w:hAnsi="Times New Roman" w:cs="Times New Roman"/>
          <w:sz w:val="28"/>
          <w:szCs w:val="28"/>
          <w:lang w:val="ro-RO"/>
        </w:rPr>
        <w:t xml:space="preserve">Vizita de monitorizare ADR Sud Muntenia la 6 luni de la semnarea contractului de finantare proiect Eficientizare energetica Scoala Gimnaziala George Cosbuc”; deplasare la sediul BJ PH ADR Sud Muntenia </w:t>
      </w:r>
      <w:r w:rsidRPr="009670E4">
        <w:rPr>
          <w:rFonts w:ascii="Times New Roman" w:hAnsi="Times New Roman" w:cs="Times New Roman"/>
          <w:sz w:val="28"/>
          <w:szCs w:val="28"/>
          <w:lang w:val="ro-RO"/>
        </w:rPr>
        <w:t>pentru incheiere Raport de vizita;</w:t>
      </w:r>
    </w:p>
    <w:p w:rsidR="00DF3F26" w:rsidRPr="009606DA"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9606DA">
        <w:rPr>
          <w:rFonts w:ascii="Times New Roman" w:hAnsi="Times New Roman" w:cs="Times New Roman"/>
          <w:sz w:val="28"/>
          <w:szCs w:val="28"/>
          <w:lang w:val="ro-RO"/>
        </w:rPr>
        <w:t>laborare</w:t>
      </w:r>
      <w:r>
        <w:rPr>
          <w:rFonts w:ascii="Times New Roman" w:hAnsi="Times New Roman" w:cs="Times New Roman"/>
          <w:sz w:val="28"/>
          <w:szCs w:val="28"/>
          <w:lang w:val="ro-RO"/>
        </w:rPr>
        <w:t xml:space="preserve">/modificare </w:t>
      </w:r>
      <w:r w:rsidRPr="009606DA">
        <w:rPr>
          <w:rFonts w:ascii="Times New Roman" w:hAnsi="Times New Roman" w:cs="Times New Roman"/>
          <w:sz w:val="28"/>
          <w:szCs w:val="28"/>
          <w:lang w:val="ro-RO"/>
        </w:rPr>
        <w:t>notificare ref. modificare buget activitate „Promovare si publicitate proiect” si componenta UIP „Eficientizare energetica Scoala Gimnaziala George Cosbuc”</w:t>
      </w:r>
      <w:r>
        <w:rPr>
          <w:rFonts w:ascii="Times New Roman" w:hAnsi="Times New Roman" w:cs="Times New Roman"/>
          <w:sz w:val="28"/>
          <w:szCs w:val="28"/>
          <w:lang w:val="ro-RO"/>
        </w:rPr>
        <w:t>; d</w:t>
      </w:r>
      <w:r w:rsidRPr="009606DA">
        <w:rPr>
          <w:rFonts w:ascii="Times New Roman" w:hAnsi="Times New Roman" w:cs="Times New Roman"/>
          <w:sz w:val="28"/>
          <w:szCs w:val="28"/>
          <w:lang w:val="ro-RO"/>
        </w:rPr>
        <w:t>iscutii/corespondenta cu consultant management proiect</w:t>
      </w:r>
      <w:r>
        <w:rPr>
          <w:rFonts w:ascii="Times New Roman" w:hAnsi="Times New Roman" w:cs="Times New Roman"/>
          <w:sz w:val="28"/>
          <w:szCs w:val="28"/>
          <w:lang w:val="ro-RO"/>
        </w:rPr>
        <w:t>;</w:t>
      </w:r>
      <w:r w:rsidRPr="009606DA">
        <w:rPr>
          <w:rFonts w:ascii="Times New Roman" w:hAnsi="Times New Roman" w:cs="Times New Roman"/>
          <w:sz w:val="28"/>
          <w:szCs w:val="28"/>
          <w:lang w:val="ro-RO"/>
        </w:rPr>
        <w:t xml:space="preserve"> </w:t>
      </w:r>
    </w:p>
    <w:p w:rsidR="00DF3F26"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proiect „Cresterea mobilitatii traficului prin realizarea terminalului multimodal nord-vest incluzand spatii </w:t>
      </w:r>
      <w:r>
        <w:rPr>
          <w:rFonts w:ascii="Times New Roman" w:hAnsi="Times New Roman" w:cs="Times New Roman"/>
          <w:sz w:val="28"/>
          <w:szCs w:val="28"/>
          <w:lang w:val="ro-RO"/>
        </w:rPr>
        <w:lastRenderedPageBreak/>
        <w:t>de parcare pentru moduri de transport auto si biciclete (zona Spital Judetean)</w:t>
      </w:r>
      <w:r w:rsidRPr="00012DE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A2DD4">
        <w:rPr>
          <w:rFonts w:ascii="Times New Roman" w:hAnsi="Times New Roman" w:cs="Times New Roman"/>
          <w:sz w:val="28"/>
          <w:szCs w:val="28"/>
          <w:lang w:val="ro-RO"/>
        </w:rPr>
        <w:t xml:space="preserve">- transmitere </w:t>
      </w:r>
      <w:r>
        <w:rPr>
          <w:rFonts w:ascii="Times New Roman" w:hAnsi="Times New Roman" w:cs="Times New Roman"/>
          <w:sz w:val="28"/>
          <w:szCs w:val="28"/>
          <w:lang w:val="ro-RO"/>
        </w:rPr>
        <w:t xml:space="preserve">catre SC Intergroup Engineering SRL si manager proiect - si proiect „Construire Gradinita cu program normal – inclusiv bransamente, utilitati - </w:t>
      </w:r>
      <w:r w:rsidRPr="003F2497">
        <w:rPr>
          <w:rFonts w:ascii="Times New Roman" w:hAnsi="Times New Roman" w:cs="Times New Roman"/>
          <w:sz w:val="28"/>
          <w:szCs w:val="28"/>
          <w:lang w:val="ro-RO"/>
        </w:rPr>
        <w:t>Aleea Strunga</w:t>
      </w:r>
      <w:r>
        <w:rPr>
          <w:rFonts w:ascii="Times New Roman" w:hAnsi="Times New Roman" w:cs="Times New Roman"/>
          <w:sz w:val="28"/>
          <w:szCs w:val="28"/>
          <w:lang w:val="ro-RO"/>
        </w:rPr>
        <w:t>, nr. 2 B</w:t>
      </w:r>
      <w:r w:rsidRPr="003F2497">
        <w:rPr>
          <w:rFonts w:ascii="Times New Roman" w:hAnsi="Times New Roman" w:cs="Times New Roman"/>
          <w:sz w:val="28"/>
          <w:szCs w:val="28"/>
          <w:lang w:val="ro-RO"/>
        </w:rPr>
        <w:t>”</w:t>
      </w:r>
      <w:r>
        <w:rPr>
          <w:rFonts w:ascii="Times New Roman" w:hAnsi="Times New Roman" w:cs="Times New Roman"/>
          <w:sz w:val="28"/>
          <w:szCs w:val="28"/>
          <w:lang w:val="ro-RO"/>
        </w:rPr>
        <w:t>;</w:t>
      </w:r>
    </w:p>
    <w:p w:rsidR="00DF3F26"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CE5A82">
        <w:rPr>
          <w:rFonts w:ascii="Times New Roman" w:hAnsi="Times New Roman" w:cs="Times New Roman"/>
          <w:sz w:val="28"/>
          <w:szCs w:val="28"/>
          <w:lang w:val="ro-RO"/>
        </w:rPr>
        <w:t>Redactare si transmitere convocare pentru sedinta ref. proiecte finantate din fonduri europene catre SC Intergroup Engineering SRL, reprezentanti conducere Municipiul Ploiesti, DTI, DGP, DGDU, Dir. Adm. Publica, Juridic-Contencios Contracte, Dir. Economica;</w:t>
      </w:r>
    </w:p>
    <w:p w:rsidR="00DF3F26"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Completare/actualizare informatii situatie pentru 3 proiecte eficientizari cladiri publice;</w:t>
      </w:r>
    </w:p>
    <w:p w:rsidR="00DF3F26"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intalnire reprezentanti ADR Sud Muntenia si SC Intergroup Engineering SRL ref. proiecte finantate prin POR 2014-2020, Axa3;</w:t>
      </w:r>
    </w:p>
    <w:p w:rsidR="00DF3F26" w:rsidRPr="00594C97"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594C97">
        <w:rPr>
          <w:rFonts w:ascii="Times New Roman" w:hAnsi="Times New Roman" w:cs="Times New Roman"/>
          <w:sz w:val="28"/>
          <w:szCs w:val="28"/>
          <w:lang w:val="ro-RO"/>
        </w:rPr>
        <w:t xml:space="preserve">Discutii ofiteri monitorizare BJPH ADR Sud Muntenia si DGP ref. </w:t>
      </w:r>
      <w:r>
        <w:rPr>
          <w:rFonts w:ascii="Times New Roman" w:hAnsi="Times New Roman" w:cs="Times New Roman"/>
          <w:sz w:val="28"/>
          <w:szCs w:val="28"/>
          <w:lang w:val="ro-RO"/>
        </w:rPr>
        <w:t xml:space="preserve">raspuns </w:t>
      </w:r>
      <w:r w:rsidRPr="00594C97">
        <w:rPr>
          <w:rFonts w:ascii="Times New Roman" w:hAnsi="Times New Roman" w:cs="Times New Roman"/>
          <w:sz w:val="28"/>
          <w:szCs w:val="28"/>
          <w:lang w:val="ro-RO"/>
        </w:rPr>
        <w:t xml:space="preserve">solicitare ADR Sud Muntenia </w:t>
      </w:r>
      <w:r>
        <w:rPr>
          <w:rFonts w:ascii="Times New Roman" w:hAnsi="Times New Roman" w:cs="Times New Roman"/>
          <w:sz w:val="28"/>
          <w:szCs w:val="28"/>
          <w:lang w:val="ro-RO"/>
        </w:rPr>
        <w:t>privind</w:t>
      </w:r>
      <w:r w:rsidRPr="00594C9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extrase carte funciara si </w:t>
      </w:r>
      <w:r w:rsidRPr="00594C97">
        <w:rPr>
          <w:rFonts w:ascii="Times New Roman" w:hAnsi="Times New Roman" w:cs="Times New Roman"/>
          <w:sz w:val="28"/>
          <w:szCs w:val="28"/>
          <w:lang w:val="ro-RO"/>
        </w:rPr>
        <w:t xml:space="preserve">informatii actualizare HG privind proprietatea publica a Municipiului Ploiesti asupra unitatilor de invatamant din cele 6 proiecte de eficientizare energetica cladiri publice; </w:t>
      </w:r>
    </w:p>
    <w:p w:rsidR="00DF3F26" w:rsidRPr="00F41CAC"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41CAC">
        <w:rPr>
          <w:rFonts w:ascii="Times New Roman" w:hAnsi="Times New Roman" w:cs="Times New Roman"/>
          <w:sz w:val="28"/>
          <w:szCs w:val="28"/>
          <w:lang w:val="ro-RO"/>
        </w:rPr>
        <w:t>Redactare raspuns solicitare ADR Sud Muntenia privind extrase carte funciara si informatii actualizare HG privind proprietatea publica a Municipiului Ploiesti asupra unitatilor de invatamant din cele 6 proiecte de eficientizare energetica cladiri publice</w:t>
      </w:r>
      <w:r w:rsidRPr="00F41CAC">
        <w:rPr>
          <w:rFonts w:ascii="Times New Roman" w:hAnsi="Times New Roman" w:cs="Times New Roman"/>
          <w:color w:val="2E74B5" w:themeColor="accent1" w:themeShade="BF"/>
          <w:sz w:val="28"/>
          <w:szCs w:val="28"/>
          <w:lang w:val="ro-RO"/>
        </w:rPr>
        <w:t xml:space="preserve">; </w:t>
      </w:r>
    </w:p>
    <w:p w:rsidR="00DF3F26" w:rsidRPr="0070240D"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70240D">
        <w:rPr>
          <w:rFonts w:ascii="Times New Roman" w:hAnsi="Times New Roman" w:cs="Times New Roman"/>
          <w:sz w:val="28"/>
          <w:szCs w:val="28"/>
          <w:lang w:val="ro-RO"/>
        </w:rPr>
        <w:t>Participare elaborare raspuns Serv. Achiz. Publice ref. caiete de sarcini atribuire contracte servicii pentru proiecte eficientizare cladiri publice;</w:t>
      </w:r>
    </w:p>
    <w:p w:rsidR="00DF3F26" w:rsidRPr="001B54EF"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B54EF">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 xml:space="preserve">proiect Construire </w:t>
      </w:r>
      <w:r w:rsidRPr="001B54EF">
        <w:rPr>
          <w:rFonts w:ascii="Times New Roman" w:hAnsi="Times New Roman" w:cs="Times New Roman"/>
          <w:sz w:val="28"/>
          <w:szCs w:val="28"/>
          <w:lang w:val="ro-RO"/>
        </w:rPr>
        <w:t>Gradinita</w:t>
      </w:r>
      <w:r>
        <w:rPr>
          <w:rFonts w:ascii="Times New Roman" w:hAnsi="Times New Roman" w:cs="Times New Roman"/>
          <w:sz w:val="28"/>
          <w:szCs w:val="28"/>
          <w:lang w:val="ro-RO"/>
        </w:rPr>
        <w:t xml:space="preserve"> Bulevardul </w:t>
      </w:r>
      <w:r w:rsidRPr="001B54EF">
        <w:rPr>
          <w:rFonts w:ascii="Times New Roman" w:hAnsi="Times New Roman" w:cs="Times New Roman"/>
          <w:sz w:val="28"/>
          <w:szCs w:val="28"/>
          <w:lang w:val="ro-RO"/>
        </w:rPr>
        <w:t>Petrolului</w:t>
      </w:r>
      <w:r>
        <w:rPr>
          <w:rFonts w:ascii="Times New Roman" w:hAnsi="Times New Roman" w:cs="Times New Roman"/>
          <w:sz w:val="28"/>
          <w:szCs w:val="28"/>
          <w:lang w:val="ro-RO"/>
        </w:rPr>
        <w:t>;</w:t>
      </w:r>
    </w:p>
    <w:p w:rsidR="00DF3F26" w:rsidRPr="001B54EF"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B54EF">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 xml:space="preserve">proiect Construire Gradinita </w:t>
      </w:r>
      <w:r w:rsidRPr="001B54EF">
        <w:rPr>
          <w:rFonts w:ascii="Times New Roman" w:hAnsi="Times New Roman" w:cs="Times New Roman"/>
          <w:sz w:val="28"/>
          <w:szCs w:val="28"/>
          <w:lang w:val="ro-RO"/>
        </w:rPr>
        <w:t>Aleea Strunga</w:t>
      </w:r>
      <w:r>
        <w:rPr>
          <w:rFonts w:ascii="Times New Roman" w:hAnsi="Times New Roman" w:cs="Times New Roman"/>
          <w:sz w:val="28"/>
          <w:szCs w:val="28"/>
          <w:lang w:val="ro-RO"/>
        </w:rPr>
        <w:t>;</w:t>
      </w:r>
    </w:p>
    <w:p w:rsidR="00DF3F26" w:rsidRPr="001B54EF"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B54EF">
        <w:rPr>
          <w:rFonts w:ascii="Times New Roman" w:hAnsi="Times New Roman" w:cs="Times New Roman"/>
          <w:sz w:val="28"/>
          <w:szCs w:val="28"/>
          <w:lang w:val="ro-RO"/>
        </w:rPr>
        <w:t>Semnare proces verbal in vederea achizitiei de servicii de informare si publicitate „EFICIENTIZARE ENERGETICA – GRADINITA CU PROGRAM PRELUNGIT NR. 23 MUNICIPIUL PLOIESTI”</w:t>
      </w:r>
      <w:r>
        <w:rPr>
          <w:rFonts w:ascii="Times New Roman" w:hAnsi="Times New Roman" w:cs="Times New Roman"/>
          <w:sz w:val="28"/>
          <w:szCs w:val="28"/>
          <w:lang w:val="ro-RO"/>
        </w:rPr>
        <w:t>;</w:t>
      </w:r>
    </w:p>
    <w:p w:rsidR="00DF3F26" w:rsidRPr="001B54EF"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B54EF">
        <w:rPr>
          <w:rFonts w:ascii="Times New Roman" w:hAnsi="Times New Roman" w:cs="Times New Roman"/>
          <w:sz w:val="28"/>
          <w:szCs w:val="28"/>
          <w:lang w:val="ro-RO"/>
        </w:rPr>
        <w:t>Studiere Ghid de bune practici in domeniul achizitiilor</w:t>
      </w:r>
      <w:r>
        <w:rPr>
          <w:rFonts w:ascii="Times New Roman" w:hAnsi="Times New Roman" w:cs="Times New Roman"/>
          <w:sz w:val="28"/>
          <w:szCs w:val="28"/>
          <w:lang w:val="ro-RO"/>
        </w:rPr>
        <w:t>;</w:t>
      </w:r>
    </w:p>
    <w:p w:rsidR="00DF3F26" w:rsidRPr="001B54EF"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B54EF">
        <w:rPr>
          <w:rFonts w:ascii="Times New Roman" w:hAnsi="Times New Roman" w:cs="Times New Roman"/>
          <w:sz w:val="28"/>
          <w:szCs w:val="28"/>
          <w:lang w:val="ro-RO"/>
        </w:rPr>
        <w:t>Adresa Serv. Achizitii ref. contracte prestari servicii;</w:t>
      </w:r>
    </w:p>
    <w:p w:rsidR="00DF3F26" w:rsidRPr="004B741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B7410">
        <w:rPr>
          <w:rFonts w:ascii="Times New Roman" w:hAnsi="Times New Roman" w:cs="Times New Roman"/>
          <w:sz w:val="28"/>
          <w:szCs w:val="28"/>
          <w:lang w:val="ro-RO"/>
        </w:rPr>
        <w:t>erificare zilnica a site-urilor de profil in vederea identificarii de noi oportunitati de finantare din fonduri nerambursabile;</w:t>
      </w:r>
    </w:p>
    <w:p w:rsidR="00DF3F26" w:rsidRPr="004B741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4B7410">
        <w:rPr>
          <w:rFonts w:ascii="Times New Roman" w:hAnsi="Times New Roman" w:cs="Times New Roman"/>
          <w:sz w:val="28"/>
          <w:szCs w:val="28"/>
          <w:lang w:val="ro-RO"/>
        </w:rPr>
        <w:t xml:space="preserve">rganizare si participare vizita in teren de monitorizare a durabilitatii proiectului </w:t>
      </w:r>
      <w:r>
        <w:rPr>
          <w:rFonts w:ascii="Times New Roman" w:hAnsi="Times New Roman" w:cs="Times New Roman"/>
          <w:sz w:val="28"/>
          <w:szCs w:val="28"/>
          <w:lang w:val="ro-RO"/>
        </w:rPr>
        <w:t>„I</w:t>
      </w:r>
      <w:r w:rsidRPr="004B7410">
        <w:rPr>
          <w:rFonts w:ascii="Times New Roman" w:hAnsi="Times New Roman" w:cs="Times New Roman"/>
          <w:sz w:val="28"/>
          <w:szCs w:val="28"/>
          <w:lang w:val="ro-RO"/>
        </w:rPr>
        <w:t>nlocuire t</w:t>
      </w:r>
      <w:r>
        <w:rPr>
          <w:rFonts w:ascii="Times New Roman" w:hAnsi="Times New Roman" w:cs="Times New Roman"/>
          <w:sz w:val="28"/>
          <w:szCs w:val="28"/>
          <w:lang w:val="ro-RO"/>
        </w:rPr>
        <w:t>a</w:t>
      </w:r>
      <w:r w:rsidRPr="004B7410">
        <w:rPr>
          <w:rFonts w:ascii="Times New Roman" w:hAnsi="Times New Roman" w:cs="Times New Roman"/>
          <w:sz w:val="28"/>
          <w:szCs w:val="28"/>
          <w:lang w:val="ro-RO"/>
        </w:rPr>
        <w:t>mplărie la Colegiul Na</w:t>
      </w:r>
      <w:r>
        <w:rPr>
          <w:rFonts w:ascii="Times New Roman" w:hAnsi="Times New Roman" w:cs="Times New Roman"/>
          <w:sz w:val="28"/>
          <w:szCs w:val="28"/>
          <w:lang w:val="ro-RO"/>
        </w:rPr>
        <w:t>t</w:t>
      </w:r>
      <w:r w:rsidRPr="004B7410">
        <w:rPr>
          <w:rFonts w:ascii="Times New Roman" w:hAnsi="Times New Roman" w:cs="Times New Roman"/>
          <w:sz w:val="28"/>
          <w:szCs w:val="28"/>
          <w:lang w:val="ro-RO"/>
        </w:rPr>
        <w:t>ional I.L. Caragiale”;</w:t>
      </w:r>
    </w:p>
    <w:p w:rsidR="00DF3F26" w:rsidRPr="004B741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4B7410">
        <w:rPr>
          <w:rFonts w:ascii="Times New Roman" w:hAnsi="Times New Roman" w:cs="Times New Roman"/>
          <w:sz w:val="28"/>
          <w:szCs w:val="28"/>
          <w:lang w:val="ro-RO"/>
        </w:rPr>
        <w:t>rganizare si participare vizita in teren de monitorizare a durabilitatii proiectului „Schimbare destinaţie din cazarm</w:t>
      </w:r>
      <w:r>
        <w:rPr>
          <w:rFonts w:ascii="Times New Roman" w:hAnsi="Times New Roman" w:cs="Times New Roman"/>
          <w:sz w:val="28"/>
          <w:szCs w:val="28"/>
          <w:lang w:val="ro-RO"/>
        </w:rPr>
        <w:t>a</w:t>
      </w:r>
      <w:r w:rsidRPr="004B7410">
        <w:rPr>
          <w:rFonts w:ascii="Times New Roman" w:hAnsi="Times New Roman" w:cs="Times New Roman"/>
          <w:sz w:val="28"/>
          <w:szCs w:val="28"/>
          <w:lang w:val="ro-RO"/>
        </w:rPr>
        <w:t xml:space="preserve"> </w:t>
      </w:r>
      <w:r>
        <w:rPr>
          <w:rFonts w:ascii="Times New Roman" w:hAnsi="Times New Roman" w:cs="Times New Roman"/>
          <w:sz w:val="28"/>
          <w:szCs w:val="28"/>
          <w:lang w:val="ro-RO"/>
        </w:rPr>
        <w:t>in camin de batra</w:t>
      </w:r>
      <w:r w:rsidRPr="004B7410">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4B7410">
        <w:rPr>
          <w:rFonts w:ascii="Times New Roman" w:hAnsi="Times New Roman" w:cs="Times New Roman"/>
          <w:sz w:val="28"/>
          <w:szCs w:val="28"/>
          <w:lang w:val="ro-RO"/>
        </w:rPr>
        <w:t>”;</w:t>
      </w:r>
    </w:p>
    <w:p w:rsidR="00DF3F26" w:rsidRPr="004B741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B7410">
        <w:rPr>
          <w:rFonts w:ascii="Times New Roman" w:hAnsi="Times New Roman" w:cs="Times New Roman"/>
          <w:sz w:val="28"/>
          <w:szCs w:val="28"/>
          <w:lang w:val="ro-RO"/>
        </w:rPr>
        <w:t>izitarea amplasamentului impreuna cu operatorii interesati pent</w:t>
      </w:r>
      <w:r>
        <w:rPr>
          <w:rFonts w:ascii="Times New Roman" w:hAnsi="Times New Roman" w:cs="Times New Roman"/>
          <w:sz w:val="28"/>
          <w:szCs w:val="28"/>
          <w:lang w:val="ro-RO"/>
        </w:rPr>
        <w:t>ru realizarea studiului de traf</w:t>
      </w:r>
      <w:r w:rsidRPr="004B7410">
        <w:rPr>
          <w:rFonts w:ascii="Times New Roman" w:hAnsi="Times New Roman" w:cs="Times New Roman"/>
          <w:sz w:val="28"/>
          <w:szCs w:val="28"/>
          <w:lang w:val="ro-RO"/>
        </w:rPr>
        <w:t>ic pe</w:t>
      </w:r>
      <w:r>
        <w:rPr>
          <w:rFonts w:ascii="Times New Roman" w:hAnsi="Times New Roman" w:cs="Times New Roman"/>
          <w:sz w:val="28"/>
          <w:szCs w:val="28"/>
          <w:lang w:val="ro-RO"/>
        </w:rPr>
        <w:t>ntru proiectul “Accesibilitate si fluidizare trafic ca</w:t>
      </w:r>
      <w:r w:rsidRPr="004B7410">
        <w:rPr>
          <w:rFonts w:ascii="Times New Roman" w:hAnsi="Times New Roman" w:cs="Times New Roman"/>
          <w:sz w:val="28"/>
          <w:szCs w:val="28"/>
          <w:lang w:val="ro-RO"/>
        </w:rPr>
        <w:t xml:space="preserve">tre </w:t>
      </w:r>
      <w:r w:rsidRPr="004B7410">
        <w:rPr>
          <w:rFonts w:ascii="Times New Roman" w:hAnsi="Times New Roman" w:cs="Times New Roman"/>
          <w:sz w:val="28"/>
          <w:szCs w:val="28"/>
          <w:lang w:val="ro-RO"/>
        </w:rPr>
        <w:lastRenderedPageBreak/>
        <w:t>zona industrial</w:t>
      </w:r>
      <w:r>
        <w:rPr>
          <w:rFonts w:ascii="Times New Roman" w:hAnsi="Times New Roman" w:cs="Times New Roman"/>
          <w:sz w:val="28"/>
          <w:szCs w:val="28"/>
          <w:lang w:val="ro-RO"/>
        </w:rPr>
        <w:t>a Ploiesti Vest s</w:t>
      </w:r>
      <w:r w:rsidRPr="004B7410">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4B7410">
        <w:rPr>
          <w:rFonts w:ascii="Times New Roman" w:hAnsi="Times New Roman" w:cs="Times New Roman"/>
          <w:sz w:val="28"/>
          <w:szCs w:val="28"/>
          <w:lang w:val="ro-RO"/>
        </w:rPr>
        <w:t xml:space="preserve"> Brazi (Pasaj suprateran peste calea ferată Bucure</w:t>
      </w:r>
      <w:r>
        <w:rPr>
          <w:rFonts w:ascii="Times New Roman" w:hAnsi="Times New Roman" w:cs="Times New Roman"/>
          <w:sz w:val="28"/>
          <w:szCs w:val="28"/>
          <w:lang w:val="ro-RO"/>
        </w:rPr>
        <w:t>sti - Bras</w:t>
      </w:r>
      <w:r w:rsidRPr="004B7410">
        <w:rPr>
          <w:rFonts w:ascii="Times New Roman" w:hAnsi="Times New Roman" w:cs="Times New Roman"/>
          <w:sz w:val="28"/>
          <w:szCs w:val="28"/>
          <w:lang w:val="ro-RO"/>
        </w:rPr>
        <w:t>ov)”;</w:t>
      </w:r>
    </w:p>
    <w:p w:rsidR="00DF3F26" w:rsidRPr="004B741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B7410">
        <w:rPr>
          <w:rFonts w:ascii="Times New Roman" w:hAnsi="Times New Roman" w:cs="Times New Roman"/>
          <w:sz w:val="28"/>
          <w:szCs w:val="28"/>
          <w:lang w:val="ro-RO"/>
        </w:rPr>
        <w:t>edactare referat de sarcini pentru achizitia serviciilor de informare si publicitate pentru proiectul „Eficientizare energetica blocuri in Municipiul Ploiesti – Lot 1”;</w:t>
      </w:r>
    </w:p>
    <w:p w:rsidR="00DF3F26" w:rsidRPr="004B7410"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B7410">
        <w:rPr>
          <w:rFonts w:ascii="Times New Roman" w:hAnsi="Times New Roman" w:cs="Times New Roman"/>
          <w:sz w:val="28"/>
          <w:szCs w:val="28"/>
          <w:lang w:val="ro-RO"/>
        </w:rPr>
        <w:t>erificare documentatie de atribuire pentru achizitia serviciilor de informare si publicitate pentru proiectul „Eficientizare energetica blocuri in Municipiul Ploiesti – Lot 1”;</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Organizarea dezbaterii publice „</w:t>
      </w:r>
      <w:r>
        <w:rPr>
          <w:rFonts w:ascii="Times New Roman" w:hAnsi="Times New Roman" w:cs="Times New Roman"/>
          <w:sz w:val="28"/>
          <w:szCs w:val="28"/>
          <w:lang w:val="ro-RO"/>
        </w:rPr>
        <w:t>Ma</w:t>
      </w:r>
      <w:r w:rsidRPr="007F37FE">
        <w:rPr>
          <w:rFonts w:ascii="Times New Roman" w:hAnsi="Times New Roman" w:cs="Times New Roman"/>
          <w:sz w:val="28"/>
          <w:szCs w:val="28"/>
          <w:lang w:val="ro-RO"/>
        </w:rPr>
        <w:t xml:space="preserve">suri de prevenire </w:t>
      </w:r>
      <w:r>
        <w:rPr>
          <w:rFonts w:ascii="Times New Roman" w:hAnsi="Times New Roman" w:cs="Times New Roman"/>
          <w:sz w:val="28"/>
          <w:szCs w:val="28"/>
          <w:lang w:val="ro-RO"/>
        </w:rPr>
        <w:t>si combatere a corupt</w:t>
      </w:r>
      <w:r w:rsidRPr="007F37FE">
        <w:rPr>
          <w:rFonts w:ascii="Times New Roman" w:hAnsi="Times New Roman" w:cs="Times New Roman"/>
          <w:sz w:val="28"/>
          <w:szCs w:val="28"/>
          <w:lang w:val="ro-RO"/>
        </w:rPr>
        <w:t>iei” din cadrul proiectului PROETIC (realizare/imprimare Pliant „</w:t>
      </w:r>
      <w:r>
        <w:rPr>
          <w:rFonts w:ascii="Times New Roman" w:hAnsi="Times New Roman" w:cs="Times New Roman"/>
          <w:sz w:val="28"/>
          <w:szCs w:val="28"/>
          <w:lang w:val="ro-RO"/>
        </w:rPr>
        <w:t>egalitate de s</w:t>
      </w:r>
      <w:r w:rsidRPr="007F37FE">
        <w:rPr>
          <w:rFonts w:ascii="Times New Roman" w:hAnsi="Times New Roman" w:cs="Times New Roman"/>
          <w:sz w:val="28"/>
          <w:szCs w:val="28"/>
          <w:lang w:val="ro-RO"/>
        </w:rPr>
        <w:t>anse si dezvoltare durabila</w:t>
      </w:r>
      <w:r>
        <w:rPr>
          <w:rFonts w:ascii="Times New Roman" w:hAnsi="Times New Roman" w:cs="Times New Roman"/>
          <w:sz w:val="28"/>
          <w:szCs w:val="28"/>
          <w:lang w:val="ro-RO"/>
        </w:rPr>
        <w:t>”; s</w:t>
      </w:r>
      <w:r w:rsidRPr="007F37FE">
        <w:rPr>
          <w:rFonts w:ascii="Times New Roman" w:hAnsi="Times New Roman" w:cs="Times New Roman"/>
          <w:sz w:val="28"/>
          <w:szCs w:val="28"/>
          <w:lang w:val="ro-RO"/>
        </w:rPr>
        <w:t>olicitare/verificare confirmare participanti din primarie, subordonate si Inspectoratul scolar; verificare realizare brosura si asigurare catering de catre furnizorul de publicitate; inregistrare, scanare, transmitere Ordin de Incepere pentru pliant si brosura, realizare Agenda de lucru)</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Inregistrare/ scanare/ semnare electronica si transmitere responsabil </w:t>
      </w:r>
      <w:r>
        <w:rPr>
          <w:rFonts w:ascii="Times New Roman" w:hAnsi="Times New Roman" w:cs="Times New Roman"/>
          <w:sz w:val="28"/>
          <w:szCs w:val="28"/>
          <w:lang w:val="ro-RO"/>
        </w:rPr>
        <w:t xml:space="preserve">SC </w:t>
      </w:r>
      <w:r w:rsidRPr="007F37FE">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 declaratii s</w:t>
      </w:r>
      <w:r w:rsidRPr="007F37FE">
        <w:rPr>
          <w:rFonts w:ascii="Times New Roman" w:hAnsi="Times New Roman" w:cs="Times New Roman"/>
          <w:sz w:val="28"/>
          <w:szCs w:val="28"/>
          <w:lang w:val="ro-RO"/>
        </w:rPr>
        <w:t>emnate olograf pentru proiect „Construire gradinita cu program normal, inclusiv bransamente utilitati – Aleea Strunga nr. 2 B”</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Scanare/ transmitere la Serviciul Achizitii Publice Referat de necesitate si caiet de sarcini modificat pentru proiectul </w:t>
      </w:r>
      <w:r>
        <w:rPr>
          <w:rFonts w:ascii="Times New Roman" w:hAnsi="Times New Roman" w:cs="Times New Roman"/>
          <w:sz w:val="28"/>
          <w:szCs w:val="28"/>
          <w:lang w:val="ro-RO"/>
        </w:rPr>
        <w:t>„Eficientizare energetica</w:t>
      </w:r>
      <w:r w:rsidRPr="007F37F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7F37FE">
        <w:rPr>
          <w:rFonts w:ascii="Times New Roman" w:hAnsi="Times New Roman" w:cs="Times New Roman"/>
          <w:sz w:val="28"/>
          <w:szCs w:val="28"/>
          <w:lang w:val="ro-RO"/>
        </w:rPr>
        <w:t>n muni</w:t>
      </w:r>
      <w:r>
        <w:rPr>
          <w:rFonts w:ascii="Times New Roman" w:hAnsi="Times New Roman" w:cs="Times New Roman"/>
          <w:sz w:val="28"/>
          <w:szCs w:val="28"/>
          <w:lang w:val="ro-RO"/>
        </w:rPr>
        <w:t>cipiul Ploies</w:t>
      </w:r>
      <w:r w:rsidRPr="007F37F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Dezbatere publica „M</w:t>
      </w:r>
      <w:r>
        <w:rPr>
          <w:rFonts w:ascii="Times New Roman" w:hAnsi="Times New Roman" w:cs="Times New Roman"/>
          <w:sz w:val="28"/>
          <w:szCs w:val="28"/>
          <w:lang w:val="ro-RO"/>
        </w:rPr>
        <w:t>a</w:t>
      </w:r>
      <w:r w:rsidRPr="007F37FE">
        <w:rPr>
          <w:rFonts w:ascii="Times New Roman" w:hAnsi="Times New Roman" w:cs="Times New Roman"/>
          <w:sz w:val="28"/>
          <w:szCs w:val="28"/>
          <w:lang w:val="ro-RO"/>
        </w:rPr>
        <w:t xml:space="preserve">suri de prevenire </w:t>
      </w:r>
      <w:r>
        <w:rPr>
          <w:rFonts w:ascii="Times New Roman" w:hAnsi="Times New Roman" w:cs="Times New Roman"/>
          <w:sz w:val="28"/>
          <w:szCs w:val="28"/>
          <w:lang w:val="ro-RO"/>
        </w:rPr>
        <w:t>s</w:t>
      </w:r>
      <w:r w:rsidRPr="007F37FE">
        <w:rPr>
          <w:rFonts w:ascii="Times New Roman" w:hAnsi="Times New Roman" w:cs="Times New Roman"/>
          <w:sz w:val="28"/>
          <w:szCs w:val="28"/>
          <w:lang w:val="ro-RO"/>
        </w:rPr>
        <w:t>i combatere a corup</w:t>
      </w:r>
      <w:r>
        <w:rPr>
          <w:rFonts w:ascii="Times New Roman" w:hAnsi="Times New Roman" w:cs="Times New Roman"/>
          <w:sz w:val="28"/>
          <w:szCs w:val="28"/>
          <w:lang w:val="ro-RO"/>
        </w:rPr>
        <w:t>t</w:t>
      </w:r>
      <w:r w:rsidRPr="007F37FE">
        <w:rPr>
          <w:rFonts w:ascii="Times New Roman" w:hAnsi="Times New Roman" w:cs="Times New Roman"/>
          <w:sz w:val="28"/>
          <w:szCs w:val="28"/>
          <w:lang w:val="ro-RO"/>
        </w:rPr>
        <w:t>iei” din cadrul proiectului PROETIC (pregatire sala, primire, inregistra</w:t>
      </w:r>
      <w:r>
        <w:rPr>
          <w:rFonts w:ascii="Times New Roman" w:hAnsi="Times New Roman" w:cs="Times New Roman"/>
          <w:sz w:val="28"/>
          <w:szCs w:val="28"/>
          <w:lang w:val="ro-RO"/>
        </w:rPr>
        <w:t>r</w:t>
      </w:r>
      <w:r w:rsidRPr="007F37FE">
        <w:rPr>
          <w:rFonts w:ascii="Times New Roman" w:hAnsi="Times New Roman" w:cs="Times New Roman"/>
          <w:sz w:val="28"/>
          <w:szCs w:val="28"/>
          <w:lang w:val="ro-RO"/>
        </w:rPr>
        <w:t>e participanti,</w:t>
      </w:r>
      <w:r>
        <w:rPr>
          <w:rFonts w:ascii="Times New Roman" w:hAnsi="Times New Roman" w:cs="Times New Roman"/>
          <w:sz w:val="28"/>
          <w:szCs w:val="28"/>
          <w:lang w:val="ro-RO"/>
        </w:rPr>
        <w:t xml:space="preserve"> </w:t>
      </w:r>
      <w:r w:rsidRPr="007F37FE">
        <w:rPr>
          <w:rFonts w:ascii="Times New Roman" w:hAnsi="Times New Roman" w:cs="Times New Roman"/>
          <w:sz w:val="28"/>
          <w:szCs w:val="28"/>
          <w:lang w:val="ro-RO"/>
        </w:rPr>
        <w:t>coordonare discutii, interviu presa)</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Raport de specialitate la proiect de h</w:t>
      </w:r>
      <w:r>
        <w:rPr>
          <w:rFonts w:ascii="Times New Roman" w:hAnsi="Times New Roman" w:cs="Times New Roman"/>
          <w:sz w:val="28"/>
          <w:szCs w:val="28"/>
          <w:lang w:val="ro-RO"/>
        </w:rPr>
        <w:t>otarare privind modificarea Hota</w:t>
      </w:r>
      <w:r w:rsidRPr="007F37FE">
        <w:rPr>
          <w:rFonts w:ascii="Times New Roman" w:hAnsi="Times New Roman" w:cs="Times New Roman"/>
          <w:sz w:val="28"/>
          <w:szCs w:val="28"/>
          <w:lang w:val="ro-RO"/>
        </w:rPr>
        <w:t>r</w:t>
      </w:r>
      <w:r>
        <w:rPr>
          <w:rFonts w:ascii="Times New Roman" w:hAnsi="Times New Roman" w:cs="Times New Roman"/>
          <w:sz w:val="28"/>
          <w:szCs w:val="28"/>
          <w:lang w:val="ro-RO"/>
        </w:rPr>
        <w:t>a</w:t>
      </w:r>
      <w:r w:rsidRPr="007F37FE">
        <w:rPr>
          <w:rFonts w:ascii="Times New Roman" w:hAnsi="Times New Roman" w:cs="Times New Roman"/>
          <w:sz w:val="28"/>
          <w:szCs w:val="28"/>
          <w:lang w:val="ro-RO"/>
        </w:rPr>
        <w:t>rii Consilului Local nr. 617/21.12.2018 privind aprobarea indicatorilor tehnico-economici și documentației tehnico-economice faza Studiu de Fezabilitate pentru obiectivul de investiții ”Construire grădiniță cu program normal, inclusiv branșamente utilități – Aleea Strunga nr. 2B”</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 Raport de specialitate la proiectul de hotărâre privind aprobarea proiectului </w:t>
      </w:r>
      <w:r>
        <w:rPr>
          <w:rFonts w:ascii="Times New Roman" w:hAnsi="Times New Roman" w:cs="Times New Roman"/>
          <w:sz w:val="28"/>
          <w:szCs w:val="28"/>
          <w:lang w:val="ro-RO"/>
        </w:rPr>
        <w:t>s</w:t>
      </w:r>
      <w:r w:rsidRPr="007F37FE">
        <w:rPr>
          <w:rFonts w:ascii="Times New Roman" w:hAnsi="Times New Roman" w:cs="Times New Roman"/>
          <w:sz w:val="28"/>
          <w:szCs w:val="28"/>
          <w:lang w:val="ro-RO"/>
        </w:rPr>
        <w:t>i a cheltuielilor legate de proiectul ”Construire gr</w:t>
      </w:r>
      <w:r>
        <w:rPr>
          <w:rFonts w:ascii="Times New Roman" w:hAnsi="Times New Roman" w:cs="Times New Roman"/>
          <w:sz w:val="28"/>
          <w:szCs w:val="28"/>
          <w:lang w:val="ro-RO"/>
        </w:rPr>
        <w:t>adinita</w:t>
      </w:r>
      <w:r w:rsidRPr="007F37FE">
        <w:rPr>
          <w:rFonts w:ascii="Times New Roman" w:hAnsi="Times New Roman" w:cs="Times New Roman"/>
          <w:sz w:val="28"/>
          <w:szCs w:val="28"/>
          <w:lang w:val="ro-RO"/>
        </w:rPr>
        <w:t xml:space="preserve"> cu program normal, inclusiv branșamente utilit</w:t>
      </w:r>
      <w:r>
        <w:rPr>
          <w:rFonts w:ascii="Times New Roman" w:hAnsi="Times New Roman" w:cs="Times New Roman"/>
          <w:sz w:val="28"/>
          <w:szCs w:val="28"/>
          <w:lang w:val="ro-RO"/>
        </w:rPr>
        <w:t>at</w:t>
      </w:r>
      <w:r w:rsidRPr="007F37FE">
        <w:rPr>
          <w:rFonts w:ascii="Times New Roman" w:hAnsi="Times New Roman" w:cs="Times New Roman"/>
          <w:sz w:val="28"/>
          <w:szCs w:val="28"/>
          <w:lang w:val="ro-RO"/>
        </w:rPr>
        <w:t>i – Aleea Strunga nr. 2B”</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Participare la </w:t>
      </w:r>
      <w:r>
        <w:rPr>
          <w:rFonts w:ascii="Times New Roman" w:hAnsi="Times New Roman" w:cs="Times New Roman"/>
          <w:sz w:val="28"/>
          <w:szCs w:val="28"/>
          <w:lang w:val="ro-RO"/>
        </w:rPr>
        <w:t>sedint</w:t>
      </w:r>
      <w:r w:rsidRPr="007F37FE">
        <w:rPr>
          <w:rFonts w:ascii="Times New Roman" w:hAnsi="Times New Roman" w:cs="Times New Roman"/>
          <w:sz w:val="28"/>
          <w:szCs w:val="28"/>
          <w:lang w:val="ro-RO"/>
        </w:rPr>
        <w:t>a de lucru cu Comisia 1- Buget Finante pentru analiza  proiectul de hot</w:t>
      </w:r>
      <w:r>
        <w:rPr>
          <w:rFonts w:ascii="Times New Roman" w:hAnsi="Times New Roman" w:cs="Times New Roman"/>
          <w:sz w:val="28"/>
          <w:szCs w:val="28"/>
          <w:lang w:val="ro-RO"/>
        </w:rPr>
        <w:t>ara</w:t>
      </w:r>
      <w:r w:rsidRPr="007F37FE">
        <w:rPr>
          <w:rFonts w:ascii="Times New Roman" w:hAnsi="Times New Roman" w:cs="Times New Roman"/>
          <w:sz w:val="28"/>
          <w:szCs w:val="28"/>
          <w:lang w:val="ro-RO"/>
        </w:rPr>
        <w:t xml:space="preserve">re privind aprobarea proiectului </w:t>
      </w:r>
      <w:r>
        <w:rPr>
          <w:rFonts w:ascii="Times New Roman" w:hAnsi="Times New Roman" w:cs="Times New Roman"/>
          <w:sz w:val="28"/>
          <w:szCs w:val="28"/>
          <w:lang w:val="ro-RO"/>
        </w:rPr>
        <w:t>s</w:t>
      </w:r>
      <w:r w:rsidRPr="007F37FE">
        <w:rPr>
          <w:rFonts w:ascii="Times New Roman" w:hAnsi="Times New Roman" w:cs="Times New Roman"/>
          <w:sz w:val="28"/>
          <w:szCs w:val="28"/>
          <w:lang w:val="ro-RO"/>
        </w:rPr>
        <w:t>i a cheltuielilor legate de proiectul</w:t>
      </w:r>
      <w:r>
        <w:rPr>
          <w:rFonts w:ascii="Times New Roman" w:hAnsi="Times New Roman" w:cs="Times New Roman"/>
          <w:sz w:val="28"/>
          <w:szCs w:val="28"/>
          <w:lang w:val="ro-RO"/>
        </w:rPr>
        <w:t xml:space="preserve"> ”Construire gra</w:t>
      </w:r>
      <w:r w:rsidRPr="007F37FE">
        <w:rPr>
          <w:rFonts w:ascii="Times New Roman" w:hAnsi="Times New Roman" w:cs="Times New Roman"/>
          <w:sz w:val="28"/>
          <w:szCs w:val="28"/>
          <w:lang w:val="ro-RO"/>
        </w:rPr>
        <w:t>dini</w:t>
      </w:r>
      <w:r>
        <w:rPr>
          <w:rFonts w:ascii="Times New Roman" w:hAnsi="Times New Roman" w:cs="Times New Roman"/>
          <w:sz w:val="28"/>
          <w:szCs w:val="28"/>
          <w:lang w:val="ro-RO"/>
        </w:rPr>
        <w:t>ta</w:t>
      </w:r>
      <w:r w:rsidRPr="007F37FE">
        <w:rPr>
          <w:rFonts w:ascii="Times New Roman" w:hAnsi="Times New Roman" w:cs="Times New Roman"/>
          <w:sz w:val="28"/>
          <w:szCs w:val="28"/>
          <w:lang w:val="ro-RO"/>
        </w:rPr>
        <w:t xml:space="preserve"> cu program normal</w:t>
      </w:r>
      <w:r>
        <w:rPr>
          <w:rFonts w:ascii="Times New Roman" w:hAnsi="Times New Roman" w:cs="Times New Roman"/>
          <w:sz w:val="28"/>
          <w:szCs w:val="28"/>
          <w:lang w:val="ro-RO"/>
        </w:rPr>
        <w:t>, inclusiv bransamente utilitat</w:t>
      </w:r>
      <w:r w:rsidRPr="007F37FE">
        <w:rPr>
          <w:rFonts w:ascii="Times New Roman" w:hAnsi="Times New Roman" w:cs="Times New Roman"/>
          <w:sz w:val="28"/>
          <w:szCs w:val="28"/>
          <w:lang w:val="ro-RO"/>
        </w:rPr>
        <w:t>i – Aleea Strunga nr. 2B”</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w:t>
      </w:r>
      <w:r w:rsidRPr="007F37FE">
        <w:rPr>
          <w:rFonts w:ascii="Times New Roman" w:hAnsi="Times New Roman" w:cs="Times New Roman"/>
          <w:sz w:val="28"/>
          <w:szCs w:val="28"/>
          <w:lang w:val="ro-RO"/>
        </w:rPr>
        <w:t>edința de Consiliu Local pentru proiectul de hot</w:t>
      </w:r>
      <w:r>
        <w:rPr>
          <w:rFonts w:ascii="Times New Roman" w:hAnsi="Times New Roman" w:cs="Times New Roman"/>
          <w:sz w:val="28"/>
          <w:szCs w:val="28"/>
          <w:lang w:val="ro-RO"/>
        </w:rPr>
        <w:t>ara</w:t>
      </w:r>
      <w:r w:rsidRPr="007F37FE">
        <w:rPr>
          <w:rFonts w:ascii="Times New Roman" w:hAnsi="Times New Roman" w:cs="Times New Roman"/>
          <w:sz w:val="28"/>
          <w:szCs w:val="28"/>
          <w:lang w:val="ro-RO"/>
        </w:rPr>
        <w:t xml:space="preserve">re privind aprobarea proiectului și a cheltuielilor legate de proiectul ”Construire </w:t>
      </w:r>
      <w:r w:rsidRPr="007F37FE">
        <w:rPr>
          <w:rFonts w:ascii="Times New Roman" w:hAnsi="Times New Roman" w:cs="Times New Roman"/>
          <w:sz w:val="28"/>
          <w:szCs w:val="28"/>
          <w:lang w:val="ro-RO"/>
        </w:rPr>
        <w:lastRenderedPageBreak/>
        <w:t>gr</w:t>
      </w:r>
      <w:r>
        <w:rPr>
          <w:rFonts w:ascii="Times New Roman" w:hAnsi="Times New Roman" w:cs="Times New Roman"/>
          <w:sz w:val="28"/>
          <w:szCs w:val="28"/>
          <w:lang w:val="ro-RO"/>
        </w:rPr>
        <w:t>a</w:t>
      </w:r>
      <w:r w:rsidRPr="007F37FE">
        <w:rPr>
          <w:rFonts w:ascii="Times New Roman" w:hAnsi="Times New Roman" w:cs="Times New Roman"/>
          <w:sz w:val="28"/>
          <w:szCs w:val="28"/>
          <w:lang w:val="ro-RO"/>
        </w:rPr>
        <w:t>dini</w:t>
      </w:r>
      <w:r>
        <w:rPr>
          <w:rFonts w:ascii="Times New Roman" w:hAnsi="Times New Roman" w:cs="Times New Roman"/>
          <w:sz w:val="28"/>
          <w:szCs w:val="28"/>
          <w:lang w:val="ro-RO"/>
        </w:rPr>
        <w:t>ta</w:t>
      </w:r>
      <w:r w:rsidRPr="007F37FE">
        <w:rPr>
          <w:rFonts w:ascii="Times New Roman" w:hAnsi="Times New Roman" w:cs="Times New Roman"/>
          <w:sz w:val="28"/>
          <w:szCs w:val="28"/>
          <w:lang w:val="ro-RO"/>
        </w:rPr>
        <w:t xml:space="preserve"> cu program normal, inclusiv bran</w:t>
      </w:r>
      <w:r>
        <w:rPr>
          <w:rFonts w:ascii="Times New Roman" w:hAnsi="Times New Roman" w:cs="Times New Roman"/>
          <w:sz w:val="28"/>
          <w:szCs w:val="28"/>
          <w:lang w:val="ro-RO"/>
        </w:rPr>
        <w:t>s</w:t>
      </w:r>
      <w:r w:rsidRPr="007F37FE">
        <w:rPr>
          <w:rFonts w:ascii="Times New Roman" w:hAnsi="Times New Roman" w:cs="Times New Roman"/>
          <w:sz w:val="28"/>
          <w:szCs w:val="28"/>
          <w:lang w:val="ro-RO"/>
        </w:rPr>
        <w:t>amente utilit</w:t>
      </w:r>
      <w:r>
        <w:rPr>
          <w:rFonts w:ascii="Times New Roman" w:hAnsi="Times New Roman" w:cs="Times New Roman"/>
          <w:sz w:val="28"/>
          <w:szCs w:val="28"/>
          <w:lang w:val="ro-RO"/>
        </w:rPr>
        <w:t>at</w:t>
      </w:r>
      <w:r w:rsidRPr="007F37FE">
        <w:rPr>
          <w:rFonts w:ascii="Times New Roman" w:hAnsi="Times New Roman" w:cs="Times New Roman"/>
          <w:sz w:val="28"/>
          <w:szCs w:val="28"/>
          <w:lang w:val="ro-RO"/>
        </w:rPr>
        <w:t>i – Aleea Strunga nr. 2B”</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Discutie cu ofiterul economic de proiect AM POCA – solicitare clarificari documente suplimentare – scanare raport de pe progres, transmitere impreuna cu anexa IVB si disp</w:t>
      </w:r>
      <w:r>
        <w:rPr>
          <w:rFonts w:ascii="Times New Roman" w:hAnsi="Times New Roman" w:cs="Times New Roman"/>
          <w:sz w:val="28"/>
          <w:szCs w:val="28"/>
          <w:lang w:val="ro-RO"/>
        </w:rPr>
        <w:t>ozitii de incadrare si majorare;</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Discutie cu ofiterul  principal de proiect AM POCA – solicitare estimari privind cheltuielile proiectului cu finantare externa PROETIC pentru anul 2019 –corespondenta, transmitere</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Furnizare</w:t>
      </w:r>
      <w:r w:rsidRPr="007F37FE">
        <w:rPr>
          <w:rFonts w:ascii="Times New Roman" w:hAnsi="Times New Roman" w:cs="Times New Roman"/>
          <w:sz w:val="28"/>
          <w:szCs w:val="28"/>
          <w:lang w:val="ro-RO"/>
        </w:rPr>
        <w:t xml:space="preserve"> proces verbal de receptie la  terminarea lucrarilor original si autorizatia de construire pentru proiectul “Creșterea mobilității transportului public prin reabilitarea traseului tramvaiului 101 cu lucrări vizând calea rulare, stații peroane adaptate persoanelor cu dizabilități, material rulant, elemente de semnalizare și automatizare – etapa I “ pentru echipa de verificare a proiectului</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Transmitere raspuns la clarificari pentru cererea de rambursare nr. 3 la proiectul Proetic</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Participare la sedinta cu ofiter de proiect ADR pentru proiectul „Eficientizare </w:t>
      </w:r>
      <w:r>
        <w:rPr>
          <w:rFonts w:ascii="Times New Roman" w:hAnsi="Times New Roman" w:cs="Times New Roman"/>
          <w:sz w:val="28"/>
          <w:szCs w:val="28"/>
          <w:lang w:val="ro-RO"/>
        </w:rPr>
        <w:t>energetica blocuri in municipiul Ploies</w:t>
      </w:r>
      <w:r w:rsidRPr="007F37F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Deplasare vizionare sala la Palatul Culturi pentru sesiunea de informare de 100 de persoane din cadrul proiectului PROETIC</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Discutii cu furnizorul de publicitate Avangarde </w:t>
      </w:r>
      <w:r>
        <w:rPr>
          <w:rFonts w:ascii="Times New Roman" w:hAnsi="Times New Roman" w:cs="Times New Roman"/>
          <w:sz w:val="28"/>
          <w:szCs w:val="28"/>
          <w:lang w:val="ro-RO"/>
        </w:rPr>
        <w:t>privind organizare</w:t>
      </w:r>
      <w:r w:rsidRPr="007F37FE">
        <w:rPr>
          <w:rFonts w:ascii="Times New Roman" w:hAnsi="Times New Roman" w:cs="Times New Roman"/>
          <w:sz w:val="28"/>
          <w:szCs w:val="28"/>
          <w:lang w:val="ro-RO"/>
        </w:rPr>
        <w:t xml:space="preserve"> sesiune de informare de 100 de persoane din cadrul proiectului PROETIC</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Solicitare prelungire termen de raspuns la solicitarea de clarificari pentru </w:t>
      </w:r>
      <w:r>
        <w:rPr>
          <w:rFonts w:ascii="Times New Roman" w:hAnsi="Times New Roman" w:cs="Times New Roman"/>
          <w:sz w:val="28"/>
          <w:szCs w:val="28"/>
          <w:lang w:val="ro-RO"/>
        </w:rPr>
        <w:t>proiectul ”Construire gradinita</w:t>
      </w:r>
      <w:r w:rsidRPr="007F37FE">
        <w:rPr>
          <w:rFonts w:ascii="Times New Roman" w:hAnsi="Times New Roman" w:cs="Times New Roman"/>
          <w:sz w:val="28"/>
          <w:szCs w:val="28"/>
          <w:lang w:val="ro-RO"/>
        </w:rPr>
        <w:t xml:space="preserve"> cu program normal, inclusiv bran</w:t>
      </w:r>
      <w:r>
        <w:rPr>
          <w:rFonts w:ascii="Times New Roman" w:hAnsi="Times New Roman" w:cs="Times New Roman"/>
          <w:sz w:val="28"/>
          <w:szCs w:val="28"/>
          <w:lang w:val="ro-RO"/>
        </w:rPr>
        <w:t>s</w:t>
      </w:r>
      <w:r w:rsidRPr="007F37FE">
        <w:rPr>
          <w:rFonts w:ascii="Times New Roman" w:hAnsi="Times New Roman" w:cs="Times New Roman"/>
          <w:sz w:val="28"/>
          <w:szCs w:val="28"/>
          <w:lang w:val="ro-RO"/>
        </w:rPr>
        <w:t>amente utilit</w:t>
      </w:r>
      <w:r>
        <w:rPr>
          <w:rFonts w:ascii="Times New Roman" w:hAnsi="Times New Roman" w:cs="Times New Roman"/>
          <w:sz w:val="28"/>
          <w:szCs w:val="28"/>
          <w:lang w:val="ro-RO"/>
        </w:rPr>
        <w:t>at</w:t>
      </w:r>
      <w:r w:rsidRPr="007F37FE">
        <w:rPr>
          <w:rFonts w:ascii="Times New Roman" w:hAnsi="Times New Roman" w:cs="Times New Roman"/>
          <w:sz w:val="28"/>
          <w:szCs w:val="28"/>
          <w:lang w:val="ro-RO"/>
        </w:rPr>
        <w:t>i – Aleea Strunga nr. 2B”</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Cautare participanti eveniment de 100 persoane</w:t>
      </w:r>
      <w:r>
        <w:rPr>
          <w:rFonts w:ascii="Times New Roman" w:hAnsi="Times New Roman" w:cs="Times New Roman"/>
          <w:sz w:val="28"/>
          <w:szCs w:val="28"/>
          <w:lang w:val="ro-RO"/>
        </w:rPr>
        <w:t>;</w:t>
      </w:r>
      <w:r w:rsidRPr="007F37FE">
        <w:rPr>
          <w:rFonts w:ascii="Times New Roman" w:hAnsi="Times New Roman" w:cs="Times New Roman"/>
          <w:sz w:val="28"/>
          <w:szCs w:val="28"/>
          <w:lang w:val="ro-RO"/>
        </w:rPr>
        <w:t xml:space="preserve"> </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Cautare participanti curs “Competente sociale si civice “ </w:t>
      </w:r>
      <w:r>
        <w:rPr>
          <w:rFonts w:ascii="Times New Roman" w:hAnsi="Times New Roman" w:cs="Times New Roman"/>
          <w:sz w:val="28"/>
          <w:szCs w:val="28"/>
          <w:lang w:val="ro-RO"/>
        </w:rPr>
        <w:t>care se va desfas</w:t>
      </w:r>
      <w:r w:rsidRPr="007F37FE">
        <w:rPr>
          <w:rFonts w:ascii="Times New Roman" w:hAnsi="Times New Roman" w:cs="Times New Roman"/>
          <w:sz w:val="28"/>
          <w:szCs w:val="28"/>
          <w:lang w:val="ro-RO"/>
        </w:rPr>
        <w:t>ura in perioada 18.11.2019-22.11.2019 in cadrul proiectului PROETIC</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 xml:space="preserve">Raspuns la solicitare de clarificari </w:t>
      </w:r>
      <w:r>
        <w:rPr>
          <w:rFonts w:ascii="Times New Roman" w:hAnsi="Times New Roman" w:cs="Times New Roman"/>
          <w:sz w:val="28"/>
          <w:szCs w:val="28"/>
          <w:lang w:val="ro-RO"/>
        </w:rPr>
        <w:t>”Construire grădinita</w:t>
      </w:r>
      <w:r w:rsidRPr="007F37FE">
        <w:rPr>
          <w:rFonts w:ascii="Times New Roman" w:hAnsi="Times New Roman" w:cs="Times New Roman"/>
          <w:sz w:val="28"/>
          <w:szCs w:val="28"/>
          <w:lang w:val="ro-RO"/>
        </w:rPr>
        <w:t xml:space="preserve"> cu program norm</w:t>
      </w:r>
      <w:r>
        <w:rPr>
          <w:rFonts w:ascii="Times New Roman" w:hAnsi="Times New Roman" w:cs="Times New Roman"/>
          <w:sz w:val="28"/>
          <w:szCs w:val="28"/>
          <w:lang w:val="ro-RO"/>
        </w:rPr>
        <w:t>al, inclusiv branșamente utilitat</w:t>
      </w:r>
      <w:r w:rsidRPr="007F37FE">
        <w:rPr>
          <w:rFonts w:ascii="Times New Roman" w:hAnsi="Times New Roman" w:cs="Times New Roman"/>
          <w:sz w:val="28"/>
          <w:szCs w:val="28"/>
          <w:lang w:val="ro-RO"/>
        </w:rPr>
        <w:t>i – Aleea Strunga nr. 2B” (semnare olografa  si electronica formulare pentru inregistrare in sistemul Mysmis si corespondenta cu proiectantul, etc)</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Verificare invitatie 100 persoane</w:t>
      </w:r>
      <w:r>
        <w:rPr>
          <w:rFonts w:ascii="Times New Roman" w:hAnsi="Times New Roman" w:cs="Times New Roman"/>
          <w:sz w:val="28"/>
          <w:szCs w:val="28"/>
          <w:lang w:val="ro-RO"/>
        </w:rPr>
        <w:t>;</w:t>
      </w:r>
    </w:p>
    <w:p w:rsidR="00DF3F26" w:rsidRPr="007F37FE"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7F37FE">
        <w:rPr>
          <w:rFonts w:ascii="Times New Roman" w:hAnsi="Times New Roman" w:cs="Times New Roman"/>
          <w:sz w:val="28"/>
          <w:szCs w:val="28"/>
          <w:lang w:val="ro-RO"/>
        </w:rPr>
        <w:t>Verificare disponibilitate sala eveniment de 100 persoane</w:t>
      </w:r>
      <w:r>
        <w:rPr>
          <w:rFonts w:ascii="Times New Roman" w:hAnsi="Times New Roman" w:cs="Times New Roman"/>
          <w:sz w:val="28"/>
          <w:szCs w:val="28"/>
          <w:lang w:val="ro-RO"/>
        </w:rPr>
        <w:t>;</w:t>
      </w:r>
    </w:p>
    <w:p w:rsidR="00DF3F26" w:rsidRPr="001F7B9A" w:rsidRDefault="00DF3F26" w:rsidP="004347D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u w:val="single"/>
          <w:lang w:val="ro-RO"/>
        </w:rPr>
      </w:pPr>
      <w:r w:rsidRPr="001F7B9A">
        <w:rPr>
          <w:rFonts w:ascii="Times New Roman" w:hAnsi="Times New Roman" w:cs="Times New Roman"/>
          <w:sz w:val="28"/>
          <w:szCs w:val="28"/>
          <w:lang w:val="ro-RO"/>
        </w:rPr>
        <w:t xml:space="preserve">Transmitere documente solicitate suplimentar la clarificarea pentru proiectul  </w:t>
      </w:r>
      <w:r w:rsidR="005605A1" w:rsidRPr="001F7B9A">
        <w:rPr>
          <w:rFonts w:ascii="Times New Roman" w:hAnsi="Times New Roman" w:cs="Times New Roman"/>
          <w:sz w:val="28"/>
          <w:szCs w:val="28"/>
          <w:lang w:val="ro-RO"/>
        </w:rPr>
        <w:t>PROETIC</w:t>
      </w:r>
      <w:r w:rsidRPr="001F7B9A">
        <w:rPr>
          <w:rFonts w:ascii="Times New Roman" w:hAnsi="Times New Roman" w:cs="Times New Roman"/>
          <w:sz w:val="28"/>
          <w:szCs w:val="28"/>
          <w:lang w:val="ro-RO"/>
        </w:rPr>
        <w:t>;</w:t>
      </w:r>
    </w:p>
    <w:p w:rsidR="00DF3F26" w:rsidRPr="004510F8"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4510F8">
        <w:rPr>
          <w:rFonts w:ascii="Times New Roman" w:hAnsi="Times New Roman" w:cs="Times New Roman"/>
          <w:sz w:val="28"/>
          <w:szCs w:val="28"/>
          <w:lang w:val="ro-RO"/>
        </w:rPr>
        <w:t>I</w:t>
      </w:r>
      <w:r>
        <w:rPr>
          <w:rFonts w:ascii="Times New Roman" w:hAnsi="Times New Roman" w:cs="Times New Roman"/>
          <w:sz w:val="28"/>
          <w:szCs w:val="28"/>
          <w:lang w:val="ro-RO"/>
        </w:rPr>
        <w:t>ntocmire</w:t>
      </w:r>
      <w:r w:rsidRPr="004510F8">
        <w:rPr>
          <w:rFonts w:ascii="Times New Roman" w:hAnsi="Times New Roman" w:cs="Times New Roman"/>
          <w:sz w:val="28"/>
          <w:szCs w:val="28"/>
          <w:lang w:val="ro-RO"/>
        </w:rPr>
        <w:t xml:space="preserve"> situatie stadiu achizitii aferenta proiectelor pentru Axa 3.1A, 3.1B si 4.1/3/in parteneriat;</w:t>
      </w:r>
    </w:p>
    <w:p w:rsidR="00DF3F26" w:rsidRPr="004510F8"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4510F8">
        <w:rPr>
          <w:rFonts w:ascii="Times New Roman" w:hAnsi="Times New Roman" w:cs="Times New Roman"/>
          <w:sz w:val="28"/>
          <w:szCs w:val="28"/>
          <w:lang w:val="ro-RO"/>
        </w:rPr>
        <w:lastRenderedPageBreak/>
        <w:t>Raspuns Adresa nr. 20157/15.10.2019 emisa de Asociatia Revolutionarilor 1989 Ploiesti privind acordarea sprijinului in vederea realizarii Proiectului comemorativ</w:t>
      </w:r>
      <w:r>
        <w:rPr>
          <w:rFonts w:ascii="Times New Roman" w:hAnsi="Times New Roman" w:cs="Times New Roman"/>
          <w:sz w:val="28"/>
          <w:szCs w:val="28"/>
          <w:lang w:val="ro-RO"/>
        </w:rPr>
        <w:t xml:space="preserve"> </w:t>
      </w:r>
      <w:r w:rsidRPr="004510F8">
        <w:rPr>
          <w:rFonts w:ascii="Times New Roman" w:hAnsi="Times New Roman" w:cs="Times New Roman"/>
          <w:sz w:val="28"/>
          <w:szCs w:val="28"/>
          <w:lang w:val="ro-RO"/>
        </w:rPr>
        <w:t>-aniversar“</w:t>
      </w:r>
      <w:r>
        <w:rPr>
          <w:rFonts w:ascii="Times New Roman" w:hAnsi="Times New Roman" w:cs="Times New Roman"/>
          <w:sz w:val="28"/>
          <w:szCs w:val="28"/>
          <w:lang w:val="ro-RO"/>
        </w:rPr>
        <w:t xml:space="preserve"> </w:t>
      </w:r>
      <w:r w:rsidRPr="004510F8">
        <w:rPr>
          <w:rFonts w:ascii="Times New Roman" w:hAnsi="Times New Roman" w:cs="Times New Roman"/>
          <w:sz w:val="28"/>
          <w:szCs w:val="28"/>
          <w:lang w:val="ro-RO"/>
        </w:rPr>
        <w:t>30 de ani de la Revolutia romana din decembrie 1989”</w:t>
      </w:r>
      <w:r>
        <w:rPr>
          <w:rFonts w:ascii="Times New Roman" w:hAnsi="Times New Roman" w:cs="Times New Roman"/>
          <w:sz w:val="28"/>
          <w:szCs w:val="28"/>
          <w:lang w:val="ro-RO"/>
        </w:rPr>
        <w:t>;</w:t>
      </w:r>
      <w:r w:rsidRPr="004510F8">
        <w:rPr>
          <w:rFonts w:ascii="Times New Roman" w:hAnsi="Times New Roman" w:cs="Times New Roman"/>
          <w:sz w:val="28"/>
          <w:szCs w:val="28"/>
          <w:lang w:val="ro-RO"/>
        </w:rPr>
        <w:t xml:space="preserve"> </w:t>
      </w:r>
    </w:p>
    <w:p w:rsidR="00DF3F26" w:rsidRPr="004510F8"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4510F8">
        <w:rPr>
          <w:rFonts w:ascii="Times New Roman" w:hAnsi="Times New Roman" w:cs="Times New Roman"/>
          <w:sz w:val="28"/>
          <w:szCs w:val="28"/>
          <w:lang w:val="ro-RO"/>
        </w:rPr>
        <w:t xml:space="preserve"> la sedinta aferenta proiectelor Axa 3.1A</w:t>
      </w:r>
      <w:r>
        <w:rPr>
          <w:rFonts w:ascii="Times New Roman" w:hAnsi="Times New Roman" w:cs="Times New Roman"/>
          <w:sz w:val="28"/>
          <w:szCs w:val="28"/>
          <w:lang w:val="ro-RO"/>
        </w:rPr>
        <w:t>;</w:t>
      </w:r>
    </w:p>
    <w:p w:rsidR="00DF3F26" w:rsidRPr="004510F8"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4510F8">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4510F8">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4510F8">
        <w:rPr>
          <w:rFonts w:ascii="Times New Roman" w:hAnsi="Times New Roman" w:cs="Times New Roman"/>
          <w:sz w:val="28"/>
          <w:szCs w:val="28"/>
          <w:lang w:val="ro-RO"/>
        </w:rPr>
        <w:t xml:space="preserve"> documente pentru cererea de clarificari aferenta proiectului: “Construire gradinita cu program normal  - Aleea Strunga, nr. 2B Ploiesti”; </w:t>
      </w:r>
    </w:p>
    <w:p w:rsidR="00DF3F26" w:rsidRPr="004510F8"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4510F8">
        <w:rPr>
          <w:rFonts w:ascii="Times New Roman" w:hAnsi="Times New Roman" w:cs="Times New Roman"/>
          <w:sz w:val="28"/>
          <w:szCs w:val="28"/>
          <w:lang w:val="ro-RO"/>
        </w:rPr>
        <w:t xml:space="preserve"> Caiet de sarcini pentru serviciile de informare si publicitate pentru proiectul “ Eficientizare energetica blocuri in Municipiul Ploiesti – Lot 4”</w:t>
      </w:r>
      <w:r>
        <w:rPr>
          <w:rFonts w:ascii="Times New Roman" w:hAnsi="Times New Roman" w:cs="Times New Roman"/>
          <w:sz w:val="28"/>
          <w:szCs w:val="28"/>
          <w:lang w:val="ro-RO"/>
        </w:rPr>
        <w:t>;</w:t>
      </w:r>
      <w:r w:rsidRPr="004510F8">
        <w:rPr>
          <w:rFonts w:ascii="Times New Roman" w:hAnsi="Times New Roman" w:cs="Times New Roman"/>
          <w:sz w:val="28"/>
          <w:szCs w:val="28"/>
          <w:lang w:val="ro-RO"/>
        </w:rPr>
        <w:t xml:space="preserve"> </w:t>
      </w:r>
    </w:p>
    <w:p w:rsidR="00DF3F26" w:rsidRPr="004510F8" w:rsidRDefault="00DF3F26" w:rsidP="00DF3F26">
      <w:pPr>
        <w:pStyle w:val="Listparagraf"/>
        <w:numPr>
          <w:ilvl w:val="0"/>
          <w:numId w:val="14"/>
        </w:numPr>
        <w:autoSpaceDE w:val="0"/>
        <w:autoSpaceDN w:val="0"/>
        <w:adjustRightInd w:val="0"/>
        <w:spacing w:after="0" w:line="240" w:lineRule="auto"/>
        <w:ind w:left="360" w:firstLine="0"/>
        <w:jc w:val="both"/>
        <w:rPr>
          <w:rFonts w:ascii="Times New Roman" w:hAnsi="Times New Roman" w:cs="Times New Roman"/>
          <w:sz w:val="28"/>
          <w:szCs w:val="28"/>
          <w:lang w:val="ro-RO"/>
        </w:rPr>
      </w:pPr>
      <w:r w:rsidRPr="004510F8">
        <w:rPr>
          <w:rFonts w:ascii="Times New Roman" w:hAnsi="Times New Roman" w:cs="Times New Roman"/>
          <w:sz w:val="28"/>
          <w:szCs w:val="28"/>
          <w:lang w:val="ro-RO"/>
        </w:rPr>
        <w:t>Inregistrare si distribuire corespondenta;</w:t>
      </w:r>
    </w:p>
    <w:p w:rsidR="00DF3F26" w:rsidRPr="002A4C61" w:rsidRDefault="00DF3F26" w:rsidP="00DF3F26">
      <w:pPr>
        <w:pStyle w:val="Listparagraf"/>
        <w:numPr>
          <w:ilvl w:val="0"/>
          <w:numId w:val="14"/>
        </w:numPr>
        <w:spacing w:after="0" w:line="240" w:lineRule="auto"/>
        <w:rPr>
          <w:rFonts w:ascii="Times New Roman" w:hAnsi="Times New Roman" w:cs="Times New Roman"/>
          <w:sz w:val="28"/>
          <w:szCs w:val="28"/>
          <w:lang w:val="ro-RO"/>
        </w:rPr>
      </w:pPr>
      <w:r w:rsidRPr="002A4C61">
        <w:rPr>
          <w:rFonts w:ascii="Times New Roman" w:hAnsi="Times New Roman" w:cs="Times New Roman"/>
          <w:sz w:val="28"/>
          <w:szCs w:val="28"/>
          <w:lang w:val="ro-RO"/>
        </w:rPr>
        <w:t>Sustinere si promovare examen „Expert Anticoruptie” din cadrul proiectului PROETIC;</w:t>
      </w:r>
    </w:p>
    <w:p w:rsidR="00DF3F26" w:rsidRPr="004610E2"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Transferare</w:t>
      </w:r>
      <w:r w:rsidRPr="004610E2">
        <w:rPr>
          <w:rFonts w:ascii="Times New Roman" w:hAnsi="Times New Roman" w:cs="Times New Roman"/>
          <w:sz w:val="28"/>
          <w:szCs w:val="28"/>
          <w:lang w:val="ro-RO"/>
        </w:rPr>
        <w:t xml:space="preserve"> catre start-up-uri sumele necesare achitarii facturilor/salariilor din cadrul proiectului </w:t>
      </w:r>
      <w:r>
        <w:rPr>
          <w:rFonts w:ascii="Times New Roman" w:hAnsi="Times New Roman" w:cs="Times New Roman"/>
          <w:sz w:val="28"/>
          <w:szCs w:val="28"/>
          <w:lang w:val="ro-RO"/>
        </w:rPr>
        <w:t>„</w:t>
      </w:r>
      <w:r w:rsidRPr="004610E2">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F3F26" w:rsidRPr="004610E2" w:rsidRDefault="00DF3F26" w:rsidP="00DF3F26">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4610E2">
        <w:rPr>
          <w:rFonts w:ascii="Times New Roman" w:hAnsi="Times New Roman" w:cs="Times New Roman"/>
          <w:sz w:val="28"/>
          <w:szCs w:val="28"/>
          <w:lang w:val="ro-RO"/>
        </w:rPr>
        <w:t>Participa</w:t>
      </w:r>
      <w:r>
        <w:rPr>
          <w:rFonts w:ascii="Times New Roman" w:hAnsi="Times New Roman" w:cs="Times New Roman"/>
          <w:sz w:val="28"/>
          <w:szCs w:val="28"/>
          <w:lang w:val="ro-RO"/>
        </w:rPr>
        <w:t>re</w:t>
      </w:r>
      <w:r w:rsidRPr="004610E2">
        <w:rPr>
          <w:rFonts w:ascii="Times New Roman" w:hAnsi="Times New Roman" w:cs="Times New Roman"/>
          <w:sz w:val="28"/>
          <w:szCs w:val="28"/>
          <w:lang w:val="ro-RO"/>
        </w:rPr>
        <w:t xml:space="preserve"> la vizita ADR Sud Muntenia pentru a verifica documentatia si deplasare la cele 6 blocuri din cadrul lotului 2</w:t>
      </w:r>
      <w:r>
        <w:rPr>
          <w:rFonts w:ascii="Times New Roman" w:hAnsi="Times New Roman" w:cs="Times New Roman"/>
          <w:sz w:val="28"/>
          <w:szCs w:val="28"/>
          <w:lang w:val="ro-RO"/>
        </w:rPr>
        <w:t>;</w:t>
      </w:r>
    </w:p>
    <w:p w:rsidR="00DF3F26" w:rsidRPr="00906894"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906894">
        <w:rPr>
          <w:rFonts w:ascii="Times New Roman" w:hAnsi="Times New Roman" w:cs="Times New Roman"/>
          <w:sz w:val="28"/>
          <w:szCs w:val="28"/>
          <w:lang w:val="ro-RO"/>
        </w:rPr>
        <w:t>Participare la comisia de solutionare a contestatiilor la examenul de promovare in functia publica de conducere de Secretar general al Municipiului Ploiesti;</w:t>
      </w:r>
    </w:p>
    <w:p w:rsidR="00DF3F26" w:rsidRPr="00906894"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906894">
        <w:rPr>
          <w:rFonts w:ascii="Times New Roman" w:hAnsi="Times New Roman" w:cs="Times New Roman"/>
          <w:sz w:val="28"/>
          <w:szCs w:val="28"/>
          <w:lang w:val="ro-RO"/>
        </w:rPr>
        <w:t>Participare la comisia de selectie a dosarelor la examenul de promovare in clasa in functia publica de</w:t>
      </w:r>
      <w:r>
        <w:rPr>
          <w:rFonts w:ascii="Times New Roman" w:hAnsi="Times New Roman" w:cs="Times New Roman"/>
          <w:sz w:val="28"/>
          <w:szCs w:val="28"/>
          <w:lang w:val="ro-RO"/>
        </w:rPr>
        <w:t xml:space="preserve"> executie de Consilier asistent;</w:t>
      </w:r>
    </w:p>
    <w:p w:rsidR="00DF3F26" w:rsidRPr="00906894"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906894">
        <w:rPr>
          <w:rFonts w:ascii="Times New Roman" w:hAnsi="Times New Roman" w:cs="Times New Roman"/>
          <w:sz w:val="28"/>
          <w:szCs w:val="28"/>
          <w:lang w:val="ro-RO"/>
        </w:rPr>
        <w:t>Elaborare documentatie in vederea indeplinirii solicitarilor de clarificari pentru proiectul “Construire Gradinita cu program prelungit -B-dul Petrolului”, aflat in etapa de precontractare;</w:t>
      </w:r>
    </w:p>
    <w:p w:rsidR="00DF3F26" w:rsidRPr="00906894" w:rsidRDefault="00DF3F26" w:rsidP="00DF3F26">
      <w:pPr>
        <w:pStyle w:val="Listparagraf"/>
        <w:numPr>
          <w:ilvl w:val="0"/>
          <w:numId w:val="14"/>
        </w:numPr>
        <w:spacing w:after="0" w:line="240" w:lineRule="auto"/>
        <w:jc w:val="both"/>
        <w:rPr>
          <w:rFonts w:ascii="Times New Roman" w:hAnsi="Times New Roman" w:cs="Times New Roman"/>
          <w:sz w:val="28"/>
          <w:szCs w:val="28"/>
          <w:u w:val="single"/>
          <w:lang w:val="ro-RO"/>
        </w:rPr>
      </w:pPr>
      <w:r w:rsidRPr="00906894">
        <w:rPr>
          <w:rFonts w:ascii="Times New Roman" w:hAnsi="Times New Roman" w:cs="Times New Roman"/>
          <w:sz w:val="28"/>
          <w:szCs w:val="28"/>
          <w:lang w:val="ro-RO"/>
        </w:rPr>
        <w:t>Intocmire Raport de activitate pentru luna octombrie 2019 pentru PROETIC, Expert monitorizare a activitatii de combatere a coruptiei;</w:t>
      </w:r>
    </w:p>
    <w:p w:rsidR="00DF3F26" w:rsidRPr="004049A4" w:rsidRDefault="00DF3F26" w:rsidP="00DF3F26">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4049A4" w:rsidRDefault="004049A4" w:rsidP="004049A4">
      <w:pPr>
        <w:spacing w:after="0" w:line="240" w:lineRule="auto"/>
        <w:jc w:val="both"/>
        <w:rPr>
          <w:rFonts w:ascii="Times New Roman" w:hAnsi="Times New Roman" w:cs="Times New Roman"/>
          <w:sz w:val="24"/>
          <w:szCs w:val="24"/>
          <w:lang w:val="ro-RO"/>
        </w:rPr>
      </w:pPr>
    </w:p>
    <w:p w:rsidR="004049A4" w:rsidRPr="004049A4" w:rsidRDefault="004049A4" w:rsidP="004049A4">
      <w:pPr>
        <w:spacing w:after="0" w:line="240" w:lineRule="auto"/>
        <w:jc w:val="both"/>
        <w:rPr>
          <w:rFonts w:ascii="Times New Roman" w:hAnsi="Times New Roman" w:cs="Times New Roman"/>
          <w:b/>
          <w:sz w:val="24"/>
          <w:szCs w:val="24"/>
          <w:lang w:val="ro-RO"/>
        </w:rPr>
      </w:pPr>
      <w:r w:rsidRPr="004049A4">
        <w:rPr>
          <w:rFonts w:ascii="Times New Roman" w:hAnsi="Times New Roman" w:cs="Times New Roman"/>
          <w:b/>
          <w:sz w:val="28"/>
          <w:szCs w:val="28"/>
        </w:rPr>
        <w:t>18 - 22.11.2019</w:t>
      </w:r>
    </w:p>
    <w:p w:rsidR="004049A4" w:rsidRPr="0099239E" w:rsidRDefault="004049A4" w:rsidP="004049A4">
      <w:pPr>
        <w:pStyle w:val="Listparagraf"/>
        <w:numPr>
          <w:ilvl w:val="0"/>
          <w:numId w:val="49"/>
        </w:numPr>
        <w:spacing w:after="0" w:line="240" w:lineRule="auto"/>
        <w:jc w:val="both"/>
        <w:rPr>
          <w:rFonts w:ascii="Times New Roman" w:hAnsi="Times New Roman" w:cs="Times New Roman"/>
          <w:sz w:val="28"/>
          <w:szCs w:val="28"/>
          <w:lang w:val="ro-RO"/>
        </w:rPr>
      </w:pPr>
      <w:r w:rsidRPr="0099239E">
        <w:rPr>
          <w:rFonts w:ascii="Times New Roman" w:hAnsi="Times New Roman" w:cs="Times New Roman"/>
          <w:sz w:val="28"/>
          <w:szCs w:val="28"/>
          <w:lang w:val="ro-RO"/>
        </w:rPr>
        <w:t>Participare la sedinta operativa a Municipiului Ploiesti;</w:t>
      </w:r>
    </w:p>
    <w:p w:rsidR="004049A4" w:rsidRDefault="004049A4" w:rsidP="004049A4">
      <w:pPr>
        <w:pStyle w:val="Listparagraf"/>
        <w:numPr>
          <w:ilvl w:val="0"/>
          <w:numId w:val="49"/>
        </w:numPr>
        <w:spacing w:after="0" w:line="240" w:lineRule="auto"/>
        <w:jc w:val="both"/>
        <w:rPr>
          <w:rFonts w:ascii="Times New Roman" w:hAnsi="Times New Roman" w:cs="Times New Roman"/>
          <w:sz w:val="28"/>
          <w:szCs w:val="28"/>
          <w:lang w:val="ro-RO"/>
        </w:rPr>
      </w:pPr>
      <w:r w:rsidRPr="0099239E">
        <w:rPr>
          <w:rFonts w:ascii="Times New Roman" w:hAnsi="Times New Roman" w:cs="Times New Roman"/>
          <w:sz w:val="28"/>
          <w:szCs w:val="28"/>
          <w:lang w:val="ro-RO"/>
        </w:rPr>
        <w:t xml:space="preserve">Verificare Studiu de Fezabilitate si documente necesare Cererii de finantare pentru proiectul </w:t>
      </w:r>
      <w:r>
        <w:rPr>
          <w:rFonts w:ascii="Times New Roman" w:hAnsi="Times New Roman" w:cs="Times New Roman"/>
          <w:sz w:val="28"/>
          <w:szCs w:val="28"/>
          <w:lang w:val="ro-RO"/>
        </w:rPr>
        <w:t>„</w:t>
      </w:r>
      <w:r w:rsidRPr="0099239E">
        <w:rPr>
          <w:rFonts w:ascii="Times New Roman" w:hAnsi="Times New Roman" w:cs="Times New Roman"/>
          <w:sz w:val="28"/>
          <w:szCs w:val="28"/>
          <w:lang w:val="ro-RO"/>
        </w:rPr>
        <w:t xml:space="preserve">Statii </w:t>
      </w:r>
      <w:r>
        <w:rPr>
          <w:rFonts w:ascii="Times New Roman" w:hAnsi="Times New Roman" w:cs="Times New Roman"/>
          <w:sz w:val="28"/>
          <w:szCs w:val="28"/>
          <w:lang w:val="ro-RO"/>
        </w:rPr>
        <w:t>de incarcare pentru vehicule electrice in municipiul Ploiesti”;</w:t>
      </w:r>
    </w:p>
    <w:p w:rsidR="004049A4" w:rsidRDefault="004049A4" w:rsidP="004049A4">
      <w:pPr>
        <w:pStyle w:val="Listparagraf"/>
        <w:numPr>
          <w:ilvl w:val="0"/>
          <w:numId w:val="4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Completare/intocmire cerere de finantare </w:t>
      </w:r>
      <w:r w:rsidRPr="0099239E">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99239E">
        <w:rPr>
          <w:rFonts w:ascii="Times New Roman" w:hAnsi="Times New Roman" w:cs="Times New Roman"/>
          <w:sz w:val="28"/>
          <w:szCs w:val="28"/>
          <w:lang w:val="ro-RO"/>
        </w:rPr>
        <w:t xml:space="preserve">Statii </w:t>
      </w:r>
      <w:r>
        <w:rPr>
          <w:rFonts w:ascii="Times New Roman" w:hAnsi="Times New Roman" w:cs="Times New Roman"/>
          <w:sz w:val="28"/>
          <w:szCs w:val="28"/>
          <w:lang w:val="ro-RO"/>
        </w:rPr>
        <w:t>de incarcare pentru vehicule electrice in municipiul Ploiesti”;</w:t>
      </w:r>
    </w:p>
    <w:p w:rsidR="004049A4" w:rsidRDefault="004049A4" w:rsidP="004049A4">
      <w:pPr>
        <w:pStyle w:val="Listparagraf"/>
        <w:numPr>
          <w:ilvl w:val="0"/>
          <w:numId w:val="4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Intocmire proiect de Hotarare Consiliu Local al municipiului Ploiesti pentru </w:t>
      </w:r>
      <w:r w:rsidRPr="0099239E">
        <w:rPr>
          <w:rFonts w:ascii="Times New Roman" w:hAnsi="Times New Roman" w:cs="Times New Roman"/>
          <w:sz w:val="28"/>
          <w:szCs w:val="28"/>
          <w:lang w:val="ro-RO"/>
        </w:rPr>
        <w:t xml:space="preserve">proiectul </w:t>
      </w:r>
      <w:r>
        <w:rPr>
          <w:rFonts w:ascii="Times New Roman" w:hAnsi="Times New Roman" w:cs="Times New Roman"/>
          <w:sz w:val="28"/>
          <w:szCs w:val="28"/>
          <w:lang w:val="ro-RO"/>
        </w:rPr>
        <w:t>„</w:t>
      </w:r>
      <w:r w:rsidRPr="0099239E">
        <w:rPr>
          <w:rFonts w:ascii="Times New Roman" w:hAnsi="Times New Roman" w:cs="Times New Roman"/>
          <w:sz w:val="28"/>
          <w:szCs w:val="28"/>
          <w:lang w:val="ro-RO"/>
        </w:rPr>
        <w:t xml:space="preserve">Statii </w:t>
      </w:r>
      <w:r>
        <w:rPr>
          <w:rFonts w:ascii="Times New Roman" w:hAnsi="Times New Roman" w:cs="Times New Roman"/>
          <w:sz w:val="28"/>
          <w:szCs w:val="28"/>
          <w:lang w:val="ro-RO"/>
        </w:rPr>
        <w:t>de incarcare pentru vehicule electrice in municipiul Ploiesti”;</w:t>
      </w:r>
    </w:p>
    <w:p w:rsidR="004049A4" w:rsidRPr="0099239E" w:rsidRDefault="004049A4" w:rsidP="004049A4">
      <w:pPr>
        <w:pStyle w:val="Listparagraf"/>
        <w:numPr>
          <w:ilvl w:val="0"/>
          <w:numId w:val="49"/>
        </w:numPr>
        <w:spacing w:after="0" w:line="240" w:lineRule="auto"/>
        <w:jc w:val="both"/>
        <w:rPr>
          <w:rFonts w:ascii="Times New Roman" w:hAnsi="Times New Roman" w:cs="Times New Roman"/>
          <w:sz w:val="28"/>
          <w:szCs w:val="28"/>
          <w:lang w:val="ro-RO"/>
        </w:rPr>
      </w:pPr>
      <w:r w:rsidRPr="0099239E">
        <w:rPr>
          <w:rFonts w:ascii="Times New Roman" w:hAnsi="Times New Roman" w:cs="Times New Roman"/>
          <w:sz w:val="28"/>
          <w:szCs w:val="28"/>
          <w:lang w:val="ro-RO"/>
        </w:rPr>
        <w:t>Intocmire si publicare anunt pe site-ul Municipiului Ploiesti pentru proiect „"Construire gradinita de copii cu program prelungit, Str. Postei nr. 23, Municipiul Ploiesti, SMIS 127215”;</w:t>
      </w:r>
    </w:p>
    <w:p w:rsidR="004049A4"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51DD4">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11</w:t>
      </w:r>
      <w:r w:rsidRPr="00F51DD4">
        <w:rPr>
          <w:rFonts w:ascii="Times New Roman" w:hAnsi="Times New Roman" w:cs="Times New Roman"/>
          <w:sz w:val="28"/>
          <w:szCs w:val="28"/>
          <w:lang w:val="ro-RO"/>
        </w:rPr>
        <w:t>-</w:t>
      </w:r>
      <w:r>
        <w:rPr>
          <w:rFonts w:ascii="Times New Roman" w:hAnsi="Times New Roman" w:cs="Times New Roman"/>
          <w:sz w:val="28"/>
          <w:szCs w:val="28"/>
          <w:lang w:val="ro-RO"/>
        </w:rPr>
        <w:t>15</w:t>
      </w:r>
      <w:r w:rsidRPr="00F51DD4">
        <w:rPr>
          <w:rFonts w:ascii="Times New Roman" w:hAnsi="Times New Roman" w:cs="Times New Roman"/>
          <w:sz w:val="28"/>
          <w:szCs w:val="28"/>
          <w:lang w:val="ro-RO"/>
        </w:rPr>
        <w:t>.11.2019</w:t>
      </w:r>
      <w:r>
        <w:rPr>
          <w:rFonts w:ascii="Times New Roman" w:hAnsi="Times New Roman" w:cs="Times New Roman"/>
          <w:sz w:val="28"/>
          <w:szCs w:val="28"/>
          <w:lang w:val="ro-RO"/>
        </w:rPr>
        <w:t xml:space="preserve"> si plasare pe site</w:t>
      </w:r>
      <w:r w:rsidRPr="00F51DD4">
        <w:rPr>
          <w:rFonts w:ascii="Times New Roman" w:hAnsi="Times New Roman" w:cs="Times New Roman"/>
          <w:sz w:val="28"/>
          <w:szCs w:val="28"/>
          <w:lang w:val="ro-RO"/>
        </w:rPr>
        <w:t>;</w:t>
      </w:r>
    </w:p>
    <w:p w:rsidR="004049A4" w:rsidRPr="00F6035C"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6035C">
        <w:rPr>
          <w:rFonts w:ascii="Times New Roman" w:hAnsi="Times New Roman" w:cs="Times New Roman"/>
          <w:sz w:val="28"/>
          <w:szCs w:val="28"/>
          <w:lang w:val="ro-RO"/>
        </w:rPr>
        <w:t>Elaborare raport de activitate saptamanal DRI:18-22.11.2019;</w:t>
      </w:r>
    </w:p>
    <w:p w:rsidR="004049A4" w:rsidRPr="006F4806"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4806">
        <w:rPr>
          <w:rFonts w:ascii="Times New Roman" w:hAnsi="Times New Roman" w:cs="Times New Roman"/>
          <w:sz w:val="28"/>
          <w:szCs w:val="28"/>
          <w:lang w:val="ro-RO"/>
        </w:rPr>
        <w:t>Deplasare la sediul BJ PH ADR Sud Muntenia pentru transmitere Raport de vizita incheiat la 3 a</w:t>
      </w:r>
      <w:r>
        <w:rPr>
          <w:rFonts w:ascii="Times New Roman" w:hAnsi="Times New Roman" w:cs="Times New Roman"/>
          <w:sz w:val="28"/>
          <w:szCs w:val="28"/>
          <w:lang w:val="ro-RO"/>
        </w:rPr>
        <w:t>n</w:t>
      </w:r>
      <w:r w:rsidRPr="006F4806">
        <w:rPr>
          <w:rFonts w:ascii="Times New Roman" w:hAnsi="Times New Roman" w:cs="Times New Roman"/>
          <w:sz w:val="28"/>
          <w:szCs w:val="28"/>
          <w:lang w:val="ro-RO"/>
        </w:rPr>
        <w:t>i de la finalizare proiect „REABILITARE TERMICA BLOCURI IN MUNICIPIUL PLOIESTI BLOC 9B1B2 STR. BANESTI NR. 3, BLOC 9C STR. BANESTI NR. 1, BLOC 9D1D2 B-DUL REPUBLICII NR. 181, BLOC 9E STR. SINAII NR.2” finantat in cadrul POR 2007-2013</w:t>
      </w:r>
      <w:r>
        <w:rPr>
          <w:rFonts w:ascii="Times New Roman" w:hAnsi="Times New Roman" w:cs="Times New Roman"/>
          <w:sz w:val="28"/>
          <w:szCs w:val="28"/>
          <w:lang w:val="ro-RO"/>
        </w:rPr>
        <w:t xml:space="preserve"> si Raport de vizita </w:t>
      </w:r>
      <w:r w:rsidRPr="006F4806">
        <w:rPr>
          <w:rFonts w:ascii="Times New Roman" w:hAnsi="Times New Roman" w:cs="Times New Roman"/>
          <w:sz w:val="28"/>
          <w:szCs w:val="28"/>
          <w:lang w:val="ro-RO"/>
        </w:rPr>
        <w:t xml:space="preserve">la 6 luni de la semnarea contractului de finantare proiect </w:t>
      </w:r>
      <w:r>
        <w:rPr>
          <w:rFonts w:ascii="Times New Roman" w:hAnsi="Times New Roman" w:cs="Times New Roman"/>
          <w:sz w:val="28"/>
          <w:szCs w:val="28"/>
          <w:lang w:val="ro-RO"/>
        </w:rPr>
        <w:t>„</w:t>
      </w:r>
      <w:r w:rsidRPr="006F4806">
        <w:rPr>
          <w:rFonts w:ascii="Times New Roman" w:hAnsi="Times New Roman" w:cs="Times New Roman"/>
          <w:sz w:val="28"/>
          <w:szCs w:val="28"/>
          <w:lang w:val="ro-RO"/>
        </w:rPr>
        <w:t xml:space="preserve">Eficientizare energetica Scoala Gimnaziala George Cosbuc”; </w:t>
      </w:r>
    </w:p>
    <w:p w:rsidR="004049A4"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Raport de progres trimestrial nr. 2 pentru proiect </w:t>
      </w:r>
      <w:r w:rsidRPr="00AB638A">
        <w:rPr>
          <w:rFonts w:ascii="Times New Roman" w:hAnsi="Times New Roman" w:cs="Times New Roman"/>
          <w:sz w:val="28"/>
          <w:szCs w:val="28"/>
          <w:lang w:val="ro-RO"/>
        </w:rPr>
        <w:t xml:space="preserve">„Eficientizare energetica Scoala Gimnaziala George Cosbuc”, </w:t>
      </w:r>
    </w:p>
    <w:p w:rsidR="004049A4"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 Conditii contractuale specifice” la  Raport de progres trimestrial nr. 2 pentru proiect </w:t>
      </w:r>
      <w:r w:rsidRPr="00AB638A">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4049A4" w:rsidRPr="0063019D"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3019D">
        <w:rPr>
          <w:rFonts w:ascii="Times New Roman" w:hAnsi="Times New Roman" w:cs="Times New Roman"/>
          <w:sz w:val="28"/>
          <w:szCs w:val="28"/>
          <w:lang w:val="ro-RO"/>
        </w:rPr>
        <w:t>Deplasare la sediul BJ PH ADR Sud Muntenia pentru predare Raport de progres trimestrial nr. 2 si anexe;</w:t>
      </w:r>
    </w:p>
    <w:p w:rsidR="004049A4" w:rsidRPr="0039567B"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39567B">
        <w:rPr>
          <w:rFonts w:ascii="Times New Roman" w:hAnsi="Times New Roman" w:cs="Times New Roman"/>
          <w:sz w:val="28"/>
          <w:szCs w:val="28"/>
          <w:lang w:val="ro-RO"/>
        </w:rPr>
        <w:t xml:space="preserve">Transmitere raspuns solicitare ADR Sud Muntenia privind extrase carte funciara si informatii actualizare HG privind proprietatea publica a Municipiului Ploiesti asupra unitatilor de invatamant din cele 6 proiecte de eficientizare energetica cladiri publice; </w:t>
      </w:r>
    </w:p>
    <w:p w:rsidR="004049A4" w:rsidRPr="005F50FE"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97A3E">
        <w:rPr>
          <w:rFonts w:ascii="Times New Roman" w:hAnsi="Times New Roman" w:cs="Times New Roman"/>
          <w:sz w:val="28"/>
          <w:szCs w:val="28"/>
          <w:lang w:val="ro-RO"/>
        </w:rPr>
        <w:t xml:space="preserve">ransmitere ofiter monitorizare BJ PH ADR Sud Muntenia notificare ref. modificare buget activitate „Promovare si publicitate proiect” si componenta UIP „Eficientizare energetica Scoala Gimnaziala George Cosbuc” </w:t>
      </w:r>
      <w:r>
        <w:rPr>
          <w:rFonts w:ascii="Times New Roman" w:hAnsi="Times New Roman" w:cs="Times New Roman"/>
          <w:sz w:val="28"/>
          <w:szCs w:val="28"/>
          <w:lang w:val="ro-RO"/>
        </w:rPr>
        <w:t>catre</w:t>
      </w:r>
      <w:r w:rsidRPr="00897A3E">
        <w:rPr>
          <w:rFonts w:ascii="Times New Roman" w:hAnsi="Times New Roman" w:cs="Times New Roman"/>
          <w:sz w:val="28"/>
          <w:szCs w:val="28"/>
          <w:lang w:val="ro-RO"/>
        </w:rPr>
        <w:t>; dis</w:t>
      </w:r>
      <w:r w:rsidRPr="009606DA">
        <w:rPr>
          <w:rFonts w:ascii="Times New Roman" w:hAnsi="Times New Roman" w:cs="Times New Roman"/>
          <w:sz w:val="28"/>
          <w:szCs w:val="28"/>
          <w:lang w:val="ro-RO"/>
        </w:rPr>
        <w:t xml:space="preserve">cutii/corespondenta cu </w:t>
      </w:r>
      <w:r>
        <w:rPr>
          <w:rFonts w:ascii="Times New Roman" w:hAnsi="Times New Roman" w:cs="Times New Roman"/>
          <w:sz w:val="28"/>
          <w:szCs w:val="28"/>
          <w:lang w:val="ro-RO"/>
        </w:rPr>
        <w:t xml:space="preserve">ofiter monitorizare si </w:t>
      </w:r>
      <w:r w:rsidRPr="009606DA">
        <w:rPr>
          <w:rFonts w:ascii="Times New Roman" w:hAnsi="Times New Roman" w:cs="Times New Roman"/>
          <w:sz w:val="28"/>
          <w:szCs w:val="28"/>
          <w:lang w:val="ro-RO"/>
        </w:rPr>
        <w:t>consultant management proiect</w:t>
      </w:r>
      <w:r>
        <w:rPr>
          <w:rFonts w:ascii="Times New Roman" w:hAnsi="Times New Roman" w:cs="Times New Roman"/>
          <w:sz w:val="28"/>
          <w:szCs w:val="28"/>
          <w:lang w:val="ro-RO"/>
        </w:rPr>
        <w:t xml:space="preserve"> ref</w:t>
      </w:r>
      <w:r w:rsidRPr="00F6035C">
        <w:rPr>
          <w:rFonts w:ascii="Times New Roman" w:hAnsi="Times New Roman" w:cs="Times New Roman"/>
          <w:sz w:val="28"/>
          <w:szCs w:val="28"/>
          <w:lang w:val="ro-RO"/>
        </w:rPr>
        <w:t xml:space="preserve">. elaborare anexe; </w:t>
      </w:r>
    </w:p>
    <w:p w:rsidR="004049A4" w:rsidRPr="00CC5F2B"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referat de necesitate pentru aprobarea initierii procedurii de achizitie publica pentru atribuirea contractului de servicii de audit financiar pentru implementarea proiectului „Eficientizare Energetica – Liceul Tehnologic de Servicii Sfantul Apostol Andrei in Municipiul Ploiesti”; </w:t>
      </w:r>
      <w:r w:rsidRPr="00CC5F2B">
        <w:rPr>
          <w:rFonts w:ascii="Times New Roman" w:hAnsi="Times New Roman" w:cs="Times New Roman"/>
          <w:sz w:val="28"/>
          <w:szCs w:val="28"/>
          <w:lang w:val="ro-RO"/>
        </w:rPr>
        <w:t>transmitere catre Serv. Achizitii Publice, Contracte referat aprobat/avizat si caiet de sarcini;</w:t>
      </w:r>
      <w:r>
        <w:rPr>
          <w:rFonts w:ascii="Times New Roman" w:hAnsi="Times New Roman" w:cs="Times New Roman"/>
          <w:sz w:val="28"/>
          <w:szCs w:val="28"/>
          <w:lang w:val="ro-RO"/>
        </w:rPr>
        <w:t xml:space="preserve"> transmitere caiet de sarcini in format electronic catre responsabil achizitii publice;</w:t>
      </w:r>
    </w:p>
    <w:p w:rsidR="004049A4" w:rsidRPr="00CC5F2B"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CC5F2B">
        <w:rPr>
          <w:rFonts w:ascii="Times New Roman" w:hAnsi="Times New Roman" w:cs="Times New Roman"/>
          <w:sz w:val="28"/>
          <w:szCs w:val="28"/>
          <w:lang w:val="ro-RO"/>
        </w:rPr>
        <w:t xml:space="preserve">Transmitere catre Serv. Achizitii Publice, Contracte referat aprobat/avizat si caiet de sarcini pentru initiere </w:t>
      </w:r>
      <w:r>
        <w:rPr>
          <w:rFonts w:ascii="Times New Roman" w:hAnsi="Times New Roman" w:cs="Times New Roman"/>
          <w:sz w:val="28"/>
          <w:szCs w:val="28"/>
          <w:lang w:val="ro-RO"/>
        </w:rPr>
        <w:t xml:space="preserve">procedura de achizitie publica pentru atribuirea </w:t>
      </w:r>
      <w:r>
        <w:rPr>
          <w:rFonts w:ascii="Times New Roman" w:hAnsi="Times New Roman" w:cs="Times New Roman"/>
          <w:sz w:val="28"/>
          <w:szCs w:val="28"/>
          <w:lang w:val="ro-RO"/>
        </w:rPr>
        <w:lastRenderedPageBreak/>
        <w:t>contractului de servicii de audit financiar pentru implementarea proiectului „Eficientizare Energetica – Liceul 1 Mai – Sala de sport”; transmitere caiet de sarcini in format electronic responsabil achizitii publice;</w:t>
      </w:r>
    </w:p>
    <w:p w:rsidR="004049A4"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material informativ ref. proiect „Eficientizare Energetica – Liceul 1 Mai – Sala de sport” pentru postare pe site-ul Municipiului Ploiesti;</w:t>
      </w:r>
    </w:p>
    <w:p w:rsidR="004049A4"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„Anexa – Fisa de proiect” solicitata de ADR Sud Muntenia pentru proiect „Eficientizare Energetica – Liceul 1 Mai – Sala de sport”;</w:t>
      </w:r>
    </w:p>
    <w:p w:rsidR="004049A4"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B014F5">
        <w:rPr>
          <w:rFonts w:ascii="Times New Roman" w:hAnsi="Times New Roman" w:cs="Times New Roman"/>
          <w:sz w:val="28"/>
          <w:szCs w:val="28"/>
          <w:lang w:val="ro-RO"/>
        </w:rPr>
        <w:t>Redactare Scrisoare</w:t>
      </w:r>
      <w:r>
        <w:rPr>
          <w:rFonts w:ascii="Times New Roman" w:hAnsi="Times New Roman" w:cs="Times New Roman"/>
          <w:sz w:val="28"/>
          <w:szCs w:val="28"/>
          <w:lang w:val="ro-RO"/>
        </w:rPr>
        <w:t xml:space="preserve"> de</w:t>
      </w:r>
      <w:r w:rsidRPr="00B014F5">
        <w:rPr>
          <w:rFonts w:ascii="Times New Roman" w:hAnsi="Times New Roman" w:cs="Times New Roman"/>
          <w:sz w:val="28"/>
          <w:szCs w:val="28"/>
          <w:lang w:val="ro-RO"/>
        </w:rPr>
        <w:t xml:space="preserve"> solicitare aviz materiale de informare si publicitate pentru material </w:t>
      </w:r>
      <w:r>
        <w:rPr>
          <w:rFonts w:ascii="Times New Roman" w:hAnsi="Times New Roman" w:cs="Times New Roman"/>
          <w:sz w:val="28"/>
          <w:szCs w:val="28"/>
          <w:lang w:val="ro-RO"/>
        </w:rPr>
        <w:t>informativ ref. proiect „Eficientizare Energetica – Liceul 1 Mai – Sala de sport” pentru postare pe site-ul Municipiului Ploiesti;</w:t>
      </w:r>
    </w:p>
    <w:p w:rsidR="004049A4"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la ADR Sud Muntenia </w:t>
      </w:r>
      <w:r w:rsidRPr="00B014F5">
        <w:rPr>
          <w:rFonts w:ascii="Times New Roman" w:hAnsi="Times New Roman" w:cs="Times New Roman"/>
          <w:sz w:val="28"/>
          <w:szCs w:val="28"/>
          <w:lang w:val="ro-RO"/>
        </w:rPr>
        <w:t xml:space="preserve">Scrisoare </w:t>
      </w:r>
      <w:r>
        <w:rPr>
          <w:rFonts w:ascii="Times New Roman" w:hAnsi="Times New Roman" w:cs="Times New Roman"/>
          <w:sz w:val="28"/>
          <w:szCs w:val="28"/>
          <w:lang w:val="ro-RO"/>
        </w:rPr>
        <w:t xml:space="preserve">de </w:t>
      </w:r>
      <w:r w:rsidRPr="00B014F5">
        <w:rPr>
          <w:rFonts w:ascii="Times New Roman" w:hAnsi="Times New Roman" w:cs="Times New Roman"/>
          <w:sz w:val="28"/>
          <w:szCs w:val="28"/>
          <w:lang w:val="ro-RO"/>
        </w:rPr>
        <w:t>solicitare aviz materiale de informare si publicitate</w:t>
      </w:r>
      <w:r>
        <w:rPr>
          <w:rFonts w:ascii="Times New Roman" w:hAnsi="Times New Roman" w:cs="Times New Roman"/>
          <w:sz w:val="28"/>
          <w:szCs w:val="28"/>
          <w:lang w:val="ro-RO"/>
        </w:rPr>
        <w:t>, „Anexa- Fisa de proiect” si macheta material informativ ref. proiect „Eficientizare Energetica – Liceul 1 Mai – Sala de sport” pentru postare pe site-ul Municipiului Ploiesti;</w:t>
      </w:r>
    </w:p>
    <w:p w:rsidR="004049A4" w:rsidRPr="00C263D0"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C263D0">
        <w:rPr>
          <w:rFonts w:ascii="Times New Roman" w:hAnsi="Times New Roman" w:cs="Times New Roman"/>
          <w:sz w:val="28"/>
          <w:szCs w:val="28"/>
          <w:lang w:val="ro-RO"/>
        </w:rPr>
        <w:t xml:space="preserve">Redactare si transmitere convocare pentru sedinta ref. proiecte finantate din fonduri europene catre SC Intergroup Engineering SRL, reprezentanti conducere Municipiul Ploiesti, DTI, DGP, DGDU, Dir. Adm. Publica, Juridic-Contencios Contracte, Dir. Economica; </w:t>
      </w:r>
    </w:p>
    <w:p w:rsidR="004049A4" w:rsidRPr="00ED15B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C263D0">
        <w:rPr>
          <w:rFonts w:ascii="Times New Roman" w:hAnsi="Times New Roman" w:cs="Times New Roman"/>
          <w:sz w:val="28"/>
          <w:szCs w:val="28"/>
          <w:lang w:val="ro-RO"/>
        </w:rPr>
        <w:t>sedinta ref. proiecte finantate din fonduri europene catre SC Intergroup Engineering SRL, reprezentanti conducere Municipiul Ploiesti, DTI, DGP, DGDU, Dir. Adm. Publica, Juridic-Contencios Contracte, Dir. Economica;</w:t>
      </w:r>
      <w:r>
        <w:rPr>
          <w:rFonts w:ascii="Times New Roman" w:hAnsi="Times New Roman" w:cs="Times New Roman"/>
          <w:sz w:val="28"/>
          <w:szCs w:val="28"/>
          <w:lang w:val="ro-RO"/>
        </w:rPr>
        <w:t xml:space="preserve"> redactare [roces verbal sedinta si transmitere catre participanti;</w:t>
      </w:r>
    </w:p>
    <w:p w:rsidR="004049A4" w:rsidRPr="00F6035C" w:rsidRDefault="004049A4" w:rsidP="004049A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6035C">
        <w:rPr>
          <w:rFonts w:ascii="Times New Roman" w:hAnsi="Times New Roman" w:cs="Times New Roman"/>
          <w:sz w:val="28"/>
          <w:szCs w:val="28"/>
          <w:lang w:val="ro-RO"/>
        </w:rPr>
        <w:t>Completare/actualizare informatii situatie proiecte finantate din fonduri europene;</w:t>
      </w:r>
    </w:p>
    <w:p w:rsidR="004049A4" w:rsidRPr="00CC5F2B"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251280">
        <w:rPr>
          <w:rFonts w:ascii="Times New Roman" w:hAnsi="Times New Roman" w:cs="Times New Roman"/>
          <w:sz w:val="28"/>
          <w:szCs w:val="28"/>
          <w:lang w:val="ro-RO"/>
        </w:rPr>
        <w:t xml:space="preserve">Organizare si participare la vizita </w:t>
      </w:r>
      <w:r w:rsidRPr="00ED15BF">
        <w:rPr>
          <w:rFonts w:ascii="Times New Roman" w:hAnsi="Times New Roman" w:cs="Times New Roman"/>
          <w:sz w:val="28"/>
          <w:szCs w:val="28"/>
          <w:lang w:val="ro-RO"/>
        </w:rPr>
        <w:t>la fata locului a reprezentantilor ADR Sud Muntenia privind durabilitatea investitiei pentru proiectul „Realizarea Parcului Municipal Ploiesti Vest inclusiv a cailor de acces si a retelei edilitare specifice – Centru de Excelenta in Afaceri pentru Tinerii Intreprinzatori”, la 3 ani de la finalizarea implementarii proiectului finantat in cadrul POR 2007-2014</w:t>
      </w:r>
      <w:r w:rsidRPr="00F6035C">
        <w:rPr>
          <w:rFonts w:ascii="Times New Roman" w:hAnsi="Times New Roman" w:cs="Times New Roman"/>
          <w:sz w:val="28"/>
          <w:szCs w:val="28"/>
          <w:lang w:val="ro-RO"/>
        </w:rPr>
        <w:t xml:space="preserve">; deplasare la sediul </w:t>
      </w:r>
      <w:r w:rsidRPr="00CC5F2B">
        <w:rPr>
          <w:rFonts w:ascii="Times New Roman" w:hAnsi="Times New Roman" w:cs="Times New Roman"/>
          <w:sz w:val="28"/>
          <w:szCs w:val="28"/>
          <w:lang w:val="ro-RO"/>
        </w:rPr>
        <w:t xml:space="preserve">BJPH ADR Sud Muntenia </w:t>
      </w:r>
      <w:r>
        <w:rPr>
          <w:rFonts w:ascii="Times New Roman" w:hAnsi="Times New Roman" w:cs="Times New Roman"/>
          <w:sz w:val="28"/>
          <w:szCs w:val="28"/>
          <w:lang w:val="ro-RO"/>
        </w:rPr>
        <w:t xml:space="preserve">pentru </w:t>
      </w:r>
      <w:r w:rsidRPr="00CC5F2B">
        <w:rPr>
          <w:rFonts w:ascii="Times New Roman" w:hAnsi="Times New Roman" w:cs="Times New Roman"/>
          <w:sz w:val="28"/>
          <w:szCs w:val="28"/>
          <w:lang w:val="ro-RO"/>
        </w:rPr>
        <w:t>incheiere Raport de vizita;</w:t>
      </w:r>
    </w:p>
    <w:p w:rsidR="004049A4" w:rsidRPr="00CB7BA7"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CB7BA7">
        <w:rPr>
          <w:rFonts w:ascii="Times New Roman" w:hAnsi="Times New Roman" w:cs="Times New Roman"/>
          <w:sz w:val="28"/>
          <w:szCs w:val="28"/>
          <w:lang w:val="ro-RO"/>
        </w:rPr>
        <w:t xml:space="preserve">Notificare revizuita </w:t>
      </w:r>
      <w:r>
        <w:rPr>
          <w:rFonts w:ascii="Times New Roman" w:hAnsi="Times New Roman" w:cs="Times New Roman"/>
          <w:sz w:val="28"/>
          <w:szCs w:val="28"/>
          <w:lang w:val="ro-RO"/>
        </w:rPr>
        <w:t xml:space="preserve">proiect </w:t>
      </w:r>
      <w:r w:rsidRPr="00CB7BA7">
        <w:rPr>
          <w:rFonts w:ascii="Times New Roman" w:hAnsi="Times New Roman" w:cs="Times New Roman"/>
          <w:sz w:val="28"/>
          <w:szCs w:val="28"/>
          <w:lang w:val="ro-RO"/>
        </w:rPr>
        <w:t>SMIS 117889</w:t>
      </w:r>
      <w:r>
        <w:rPr>
          <w:rFonts w:ascii="Times New Roman" w:hAnsi="Times New Roman" w:cs="Times New Roman"/>
          <w:sz w:val="28"/>
          <w:szCs w:val="28"/>
          <w:lang w:val="ro-RO"/>
        </w:rPr>
        <w:t>;</w:t>
      </w:r>
    </w:p>
    <w:p w:rsidR="004049A4" w:rsidRPr="00CB7BA7"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CB7BA7">
        <w:rPr>
          <w:rFonts w:ascii="Times New Roman" w:hAnsi="Times New Roman" w:cs="Times New Roman"/>
          <w:sz w:val="28"/>
          <w:szCs w:val="28"/>
          <w:lang w:val="ro-RO"/>
        </w:rPr>
        <w:t xml:space="preserve">Studiere si semnare proces verbal final </w:t>
      </w:r>
      <w:r>
        <w:rPr>
          <w:rFonts w:ascii="Times New Roman" w:hAnsi="Times New Roman" w:cs="Times New Roman"/>
          <w:sz w:val="28"/>
          <w:szCs w:val="28"/>
          <w:lang w:val="ro-RO"/>
        </w:rPr>
        <w:t xml:space="preserve">contract </w:t>
      </w:r>
      <w:r w:rsidRPr="00CB7BA7">
        <w:rPr>
          <w:rFonts w:ascii="Times New Roman" w:hAnsi="Times New Roman" w:cs="Times New Roman"/>
          <w:sz w:val="28"/>
          <w:szCs w:val="28"/>
          <w:lang w:val="ro-RO"/>
        </w:rPr>
        <w:t>publicitate "Eficientizare Energetica Gradinita cu program prelungit nr. 23 Municipiul Ploiesti”</w:t>
      </w:r>
      <w:r>
        <w:rPr>
          <w:rFonts w:ascii="Times New Roman" w:hAnsi="Times New Roman" w:cs="Times New Roman"/>
          <w:sz w:val="28"/>
          <w:szCs w:val="28"/>
          <w:lang w:val="ro-RO"/>
        </w:rPr>
        <w:t>;</w:t>
      </w:r>
    </w:p>
    <w:p w:rsidR="004049A4" w:rsidRPr="00CB7BA7"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CB7BA7">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Serv. A</w:t>
      </w:r>
      <w:r w:rsidRPr="00CB7BA7">
        <w:rPr>
          <w:rFonts w:ascii="Times New Roman" w:hAnsi="Times New Roman" w:cs="Times New Roman"/>
          <w:sz w:val="28"/>
          <w:szCs w:val="28"/>
          <w:lang w:val="ro-RO"/>
        </w:rPr>
        <w:t xml:space="preserve">chizitii caiet de sarcini audit </w:t>
      </w:r>
      <w:r>
        <w:rPr>
          <w:rFonts w:ascii="Times New Roman" w:hAnsi="Times New Roman" w:cs="Times New Roman"/>
          <w:sz w:val="28"/>
          <w:szCs w:val="28"/>
          <w:lang w:val="ro-RO"/>
        </w:rPr>
        <w:t>proiect</w:t>
      </w:r>
      <w:r w:rsidRPr="00CB7BA7">
        <w:rPr>
          <w:rFonts w:ascii="Times New Roman" w:hAnsi="Times New Roman" w:cs="Times New Roman"/>
          <w:sz w:val="28"/>
          <w:szCs w:val="28"/>
          <w:lang w:val="ro-RO"/>
        </w:rPr>
        <w:t>  „EFICIENTIZARE ENERGETICA: -</w:t>
      </w:r>
      <w:r>
        <w:rPr>
          <w:rFonts w:ascii="Times New Roman" w:hAnsi="Times New Roman" w:cs="Times New Roman"/>
          <w:sz w:val="28"/>
          <w:szCs w:val="28"/>
          <w:lang w:val="ro-RO"/>
        </w:rPr>
        <w:t xml:space="preserve"> </w:t>
      </w:r>
      <w:r w:rsidRPr="00CB7BA7">
        <w:rPr>
          <w:rFonts w:ascii="Times New Roman" w:hAnsi="Times New Roman" w:cs="Times New Roman"/>
          <w:sz w:val="28"/>
          <w:szCs w:val="28"/>
          <w:lang w:val="ro-RO"/>
        </w:rPr>
        <w:t xml:space="preserve">GRADINITA CU PROGRAM PRELUNGIT SFANTUL MUCENIC MINA”  si caiete de sarcini </w:t>
      </w:r>
      <w:r>
        <w:rPr>
          <w:rFonts w:ascii="Times New Roman" w:hAnsi="Times New Roman" w:cs="Times New Roman"/>
          <w:sz w:val="28"/>
          <w:szCs w:val="28"/>
          <w:lang w:val="ro-RO"/>
        </w:rPr>
        <w:t xml:space="preserve">servicii de </w:t>
      </w:r>
      <w:r w:rsidRPr="00CB7BA7">
        <w:rPr>
          <w:rFonts w:ascii="Times New Roman" w:hAnsi="Times New Roman" w:cs="Times New Roman"/>
          <w:sz w:val="28"/>
          <w:szCs w:val="28"/>
          <w:lang w:val="ro-RO"/>
        </w:rPr>
        <w:t xml:space="preserve">publicitate si audit </w:t>
      </w:r>
      <w:r>
        <w:rPr>
          <w:rFonts w:ascii="Times New Roman" w:hAnsi="Times New Roman" w:cs="Times New Roman"/>
          <w:sz w:val="28"/>
          <w:szCs w:val="28"/>
          <w:lang w:val="ro-RO"/>
        </w:rPr>
        <w:t xml:space="preserve">proiect </w:t>
      </w:r>
      <w:r w:rsidRPr="00CB7BA7">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4049A4" w:rsidRPr="00CB7BA7"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CB7BA7">
        <w:rPr>
          <w:rFonts w:ascii="Times New Roman" w:hAnsi="Times New Roman" w:cs="Times New Roman"/>
          <w:sz w:val="28"/>
          <w:szCs w:val="28"/>
          <w:lang w:val="ro-RO"/>
        </w:rPr>
        <w:lastRenderedPageBreak/>
        <w:t xml:space="preserve">Transmitere ADR </w:t>
      </w:r>
      <w:r>
        <w:rPr>
          <w:rFonts w:ascii="Times New Roman" w:hAnsi="Times New Roman" w:cs="Times New Roman"/>
          <w:sz w:val="28"/>
          <w:szCs w:val="28"/>
          <w:lang w:val="ro-RO"/>
        </w:rPr>
        <w:t xml:space="preserve">Sud Muntenia </w:t>
      </w:r>
      <w:r w:rsidRPr="00CB7BA7">
        <w:rPr>
          <w:rFonts w:ascii="Times New Roman" w:hAnsi="Times New Roman" w:cs="Times New Roman"/>
          <w:sz w:val="28"/>
          <w:szCs w:val="28"/>
          <w:lang w:val="ro-RO"/>
        </w:rPr>
        <w:t xml:space="preserve">justificare </w:t>
      </w:r>
      <w:r>
        <w:rPr>
          <w:rFonts w:ascii="Times New Roman" w:hAnsi="Times New Roman" w:cs="Times New Roman"/>
          <w:sz w:val="28"/>
          <w:szCs w:val="28"/>
          <w:lang w:val="ro-RO"/>
        </w:rPr>
        <w:t xml:space="preserve">SC </w:t>
      </w:r>
      <w:r w:rsidRPr="00CB7BA7">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ref. </w:t>
      </w:r>
      <w:r w:rsidRPr="00CB7BA7">
        <w:rPr>
          <w:rFonts w:ascii="Times New Roman" w:hAnsi="Times New Roman" w:cs="Times New Roman"/>
          <w:sz w:val="28"/>
          <w:szCs w:val="28"/>
          <w:lang w:val="ro-RO"/>
        </w:rPr>
        <w:t>modificare devize cladiri publice</w:t>
      </w:r>
      <w:r>
        <w:rPr>
          <w:rFonts w:ascii="Times New Roman" w:hAnsi="Times New Roman" w:cs="Times New Roman"/>
          <w:sz w:val="28"/>
          <w:szCs w:val="28"/>
          <w:lang w:val="ro-RO"/>
        </w:rPr>
        <w:t>;</w:t>
      </w:r>
    </w:p>
    <w:p w:rsidR="004049A4" w:rsidRPr="00CB7BA7"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CB7BA7">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CB7BA7">
        <w:rPr>
          <w:rFonts w:ascii="Times New Roman" w:hAnsi="Times New Roman" w:cs="Times New Roman"/>
          <w:sz w:val="28"/>
          <w:szCs w:val="28"/>
          <w:lang w:val="ro-RO"/>
        </w:rPr>
        <w:t xml:space="preserve">sedinta proiecte </w:t>
      </w:r>
      <w:r>
        <w:rPr>
          <w:rFonts w:ascii="Times New Roman" w:hAnsi="Times New Roman" w:cs="Times New Roman"/>
          <w:sz w:val="28"/>
          <w:szCs w:val="28"/>
          <w:lang w:val="ro-RO"/>
        </w:rPr>
        <w:t>finantate din fonduri europene;</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B6ED5">
        <w:rPr>
          <w:rFonts w:ascii="Times New Roman" w:hAnsi="Times New Roman" w:cs="Times New Roman"/>
          <w:sz w:val="28"/>
          <w:szCs w:val="28"/>
          <w:lang w:val="ro-RO"/>
        </w:rPr>
        <w:t>edactare referat de necesitate pentru achizitia serviciilor de management pentru proiectul „Eficientizare energetica blocuri in Municipiul Ploiesti – Lot 1”;</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B6ED5">
        <w:rPr>
          <w:rFonts w:ascii="Times New Roman" w:hAnsi="Times New Roman" w:cs="Times New Roman"/>
          <w:sz w:val="28"/>
          <w:szCs w:val="28"/>
          <w:lang w:val="ro-RO"/>
        </w:rPr>
        <w:t>erificare documentatie de atribuire pentru achizitia serviciilor de management pentru proiectul „Eficientizare energetica blocuri in Municipiul Ploiesti – Lot 1”;</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B6ED5">
        <w:rPr>
          <w:rFonts w:ascii="Times New Roman" w:hAnsi="Times New Roman" w:cs="Times New Roman"/>
          <w:sz w:val="28"/>
          <w:szCs w:val="28"/>
          <w:lang w:val="ro-RO"/>
        </w:rPr>
        <w:t>erificare referat de necesitate pentru achizitia serviciilor de management pentru proiectul „Eficientizare energetica blocuri in Municipiul Ploiesti – Lot 2”;</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B6ED5">
        <w:rPr>
          <w:rFonts w:ascii="Times New Roman" w:hAnsi="Times New Roman" w:cs="Times New Roman"/>
          <w:sz w:val="28"/>
          <w:szCs w:val="28"/>
          <w:lang w:val="ro-RO"/>
        </w:rPr>
        <w:t>erificare documentatie de atribuire pentru achizitia serviciilor de management pentru proiectul „Eficientizare energetica blocuri in Municipiul Ploiesti – Lot 2”;</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B6ED5">
        <w:rPr>
          <w:rFonts w:ascii="Times New Roman" w:hAnsi="Times New Roman" w:cs="Times New Roman"/>
          <w:sz w:val="28"/>
          <w:szCs w:val="28"/>
          <w:lang w:val="ro-RO"/>
        </w:rPr>
        <w:t>erificare referat de necesitate pentru achizitia serviciilor de informare si publicitate pentru proiectul „Eficientizare energetica blocuri in Municipiul Ploiesti – Lot 2”;</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B6ED5">
        <w:rPr>
          <w:rFonts w:ascii="Times New Roman" w:hAnsi="Times New Roman" w:cs="Times New Roman"/>
          <w:sz w:val="28"/>
          <w:szCs w:val="28"/>
          <w:lang w:val="ro-RO"/>
        </w:rPr>
        <w:t>erificare documentatie de atribuire pentru achizitia serviciilor de informare si publicitate pentru proiectul „Eficientizare energetica blocuri in Municipiul Ploiesti – Lot 2”;</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B6ED5">
        <w:rPr>
          <w:rFonts w:ascii="Times New Roman" w:hAnsi="Times New Roman" w:cs="Times New Roman"/>
          <w:sz w:val="28"/>
          <w:szCs w:val="28"/>
          <w:lang w:val="ro-RO"/>
        </w:rPr>
        <w:t>erificare documentatie de atribuire pentru achizitia serviciilor de verificare a proiectarii pentru proiectul „Eficientizare energetica blocuri in Municipiul Ploiesti – Lot 1”;</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B6ED5">
        <w:rPr>
          <w:rFonts w:ascii="Times New Roman" w:hAnsi="Times New Roman" w:cs="Times New Roman"/>
          <w:sz w:val="28"/>
          <w:szCs w:val="28"/>
          <w:lang w:val="ro-RO"/>
        </w:rPr>
        <w:t>articipare sedinta proiecte POR 2014-2020, alaturi de reprezentantii directiilor si executivului Municipiului Ploiesti;</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B6ED5">
        <w:rPr>
          <w:rFonts w:ascii="Times New Roman" w:hAnsi="Times New Roman" w:cs="Times New Roman"/>
          <w:sz w:val="28"/>
          <w:szCs w:val="28"/>
          <w:lang w:val="ro-RO"/>
        </w:rPr>
        <w:t>iscutii cu reprezentantii ADR privind notificarile pentru revizuirea planului de achizitii si a activitatilor previzionate pentru proiectele „Eficientizare energetica blocuri in Municipiul Ploiesti – Lot 1” si „Eficientizare energetica blocuri in Municipiul Ploiesti – Lot 2”;</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B6ED5">
        <w:rPr>
          <w:rFonts w:ascii="Times New Roman" w:hAnsi="Times New Roman" w:cs="Times New Roman"/>
          <w:sz w:val="28"/>
          <w:szCs w:val="28"/>
          <w:lang w:val="ro-RO"/>
        </w:rPr>
        <w:t>raft notificare pentru revizuirea planului de achizitii si a activitatilor previzionate pentru proiectul „Eficientizare energetica blocuri in Municipiul Ploiesti – Lot 1”;</w:t>
      </w:r>
    </w:p>
    <w:p w:rsidR="004049A4" w:rsidRPr="007B6ED5"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7B6ED5">
        <w:rPr>
          <w:rFonts w:ascii="Times New Roman" w:hAnsi="Times New Roman" w:cs="Times New Roman"/>
          <w:sz w:val="28"/>
          <w:szCs w:val="28"/>
          <w:lang w:val="ro-RO"/>
        </w:rPr>
        <w:t>Draft notificare pentru revizuirea planului de achizitii si a activitatilor previzionate pentru proiectul „Eficientizare energetica blocuri in Municipiul Ploiesti – Lot 2”;</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D6F9F">
        <w:rPr>
          <w:rFonts w:ascii="Times New Roman" w:hAnsi="Times New Roman" w:cs="Times New Roman"/>
          <w:sz w:val="28"/>
          <w:szCs w:val="28"/>
          <w:lang w:val="ro-RO"/>
        </w:rPr>
        <w:t>ransmitere invitatie</w:t>
      </w:r>
      <w:r>
        <w:rPr>
          <w:rFonts w:ascii="Times New Roman" w:hAnsi="Times New Roman" w:cs="Times New Roman"/>
          <w:sz w:val="28"/>
          <w:szCs w:val="28"/>
          <w:lang w:val="ro-RO"/>
        </w:rPr>
        <w:t xml:space="preserve"> sesiune de informare privind masurile anticorupt</w:t>
      </w:r>
      <w:r w:rsidRPr="00DD6F9F">
        <w:rPr>
          <w:rFonts w:ascii="Times New Roman" w:hAnsi="Times New Roman" w:cs="Times New Roman"/>
          <w:sz w:val="28"/>
          <w:szCs w:val="28"/>
          <w:lang w:val="ro-RO"/>
        </w:rPr>
        <w:t>ie reglementate de legisla</w:t>
      </w:r>
      <w:r>
        <w:rPr>
          <w:rFonts w:ascii="Times New Roman" w:hAnsi="Times New Roman" w:cs="Times New Roman"/>
          <w:sz w:val="28"/>
          <w:szCs w:val="28"/>
          <w:lang w:val="ro-RO"/>
        </w:rPr>
        <w:t>tia nationala s</w:t>
      </w:r>
      <w:r w:rsidRPr="00DD6F9F">
        <w:rPr>
          <w:rFonts w:ascii="Times New Roman" w:hAnsi="Times New Roman" w:cs="Times New Roman"/>
          <w:sz w:val="28"/>
          <w:szCs w:val="28"/>
          <w:lang w:val="ro-RO"/>
        </w:rPr>
        <w:t>i implementate la nivelul institu</w:t>
      </w:r>
      <w:r>
        <w:rPr>
          <w:rFonts w:ascii="Times New Roman" w:hAnsi="Times New Roman" w:cs="Times New Roman"/>
          <w:sz w:val="28"/>
          <w:szCs w:val="28"/>
          <w:lang w:val="ro-RO"/>
        </w:rPr>
        <w:t>t</w:t>
      </w:r>
      <w:r w:rsidRPr="00DD6F9F">
        <w:rPr>
          <w:rFonts w:ascii="Times New Roman" w:hAnsi="Times New Roman" w:cs="Times New Roman"/>
          <w:sz w:val="28"/>
          <w:szCs w:val="28"/>
          <w:lang w:val="ro-RO"/>
        </w:rPr>
        <w:t>iei, din cadrul proiectului PROETIC</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lastRenderedPageBreak/>
        <w:t xml:space="preserve">Organizare curs “Competente sociale si civice“ </w:t>
      </w:r>
      <w:r>
        <w:rPr>
          <w:rFonts w:ascii="Times New Roman" w:hAnsi="Times New Roman" w:cs="Times New Roman"/>
          <w:sz w:val="28"/>
          <w:szCs w:val="28"/>
          <w:lang w:val="ro-RO"/>
        </w:rPr>
        <w:t>desfas</w:t>
      </w:r>
      <w:r w:rsidRPr="00DD6F9F">
        <w:rPr>
          <w:rFonts w:ascii="Times New Roman" w:hAnsi="Times New Roman" w:cs="Times New Roman"/>
          <w:sz w:val="28"/>
          <w:szCs w:val="28"/>
          <w:lang w:val="ro-RO"/>
        </w:rPr>
        <w:t>ura</w:t>
      </w:r>
      <w:r>
        <w:rPr>
          <w:rFonts w:ascii="Times New Roman" w:hAnsi="Times New Roman" w:cs="Times New Roman"/>
          <w:sz w:val="28"/>
          <w:szCs w:val="28"/>
          <w:lang w:val="ro-RO"/>
        </w:rPr>
        <w:t>t</w:t>
      </w:r>
      <w:r w:rsidRPr="00DD6F9F">
        <w:rPr>
          <w:rFonts w:ascii="Times New Roman" w:hAnsi="Times New Roman" w:cs="Times New Roman"/>
          <w:sz w:val="28"/>
          <w:szCs w:val="28"/>
          <w:lang w:val="ro-RO"/>
        </w:rPr>
        <w:t xml:space="preserve"> in perioada 18.11.2019</w:t>
      </w:r>
      <w:r>
        <w:rPr>
          <w:rFonts w:ascii="Times New Roman" w:hAnsi="Times New Roman" w:cs="Times New Roman"/>
          <w:sz w:val="28"/>
          <w:szCs w:val="28"/>
          <w:lang w:val="ro-RO"/>
        </w:rPr>
        <w:t xml:space="preserve"> </w:t>
      </w:r>
      <w:r w:rsidRPr="00DD6F9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DD6F9F">
        <w:rPr>
          <w:rFonts w:ascii="Times New Roman" w:hAnsi="Times New Roman" w:cs="Times New Roman"/>
          <w:sz w:val="28"/>
          <w:szCs w:val="28"/>
          <w:lang w:val="ro-RO"/>
        </w:rPr>
        <w:t>22.11.2019 in cadrul proiectului PROETIC</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Anunt de presa pentru</w:t>
      </w:r>
      <w:r>
        <w:rPr>
          <w:rFonts w:ascii="Times New Roman" w:hAnsi="Times New Roman" w:cs="Times New Roman"/>
          <w:sz w:val="28"/>
          <w:szCs w:val="28"/>
          <w:lang w:val="ro-RO"/>
        </w:rPr>
        <w:t xml:space="preserve"> sesiune de informare privind masurile anticoruptie reglementate de legislat</w:t>
      </w:r>
      <w:r w:rsidRPr="00DD6F9F">
        <w:rPr>
          <w:rFonts w:ascii="Times New Roman" w:hAnsi="Times New Roman" w:cs="Times New Roman"/>
          <w:sz w:val="28"/>
          <w:szCs w:val="28"/>
          <w:lang w:val="ro-RO"/>
        </w:rPr>
        <w:t>ia na</w:t>
      </w:r>
      <w:r>
        <w:rPr>
          <w:rFonts w:ascii="Times New Roman" w:hAnsi="Times New Roman" w:cs="Times New Roman"/>
          <w:sz w:val="28"/>
          <w:szCs w:val="28"/>
          <w:lang w:val="ro-RO"/>
        </w:rPr>
        <w:t>t</w:t>
      </w:r>
      <w:r w:rsidRPr="00DD6F9F">
        <w:rPr>
          <w:rFonts w:ascii="Times New Roman" w:hAnsi="Times New Roman" w:cs="Times New Roman"/>
          <w:sz w:val="28"/>
          <w:szCs w:val="28"/>
          <w:lang w:val="ro-RO"/>
        </w:rPr>
        <w:t>ional</w:t>
      </w:r>
      <w:r>
        <w:rPr>
          <w:rFonts w:ascii="Times New Roman" w:hAnsi="Times New Roman" w:cs="Times New Roman"/>
          <w:sz w:val="28"/>
          <w:szCs w:val="28"/>
          <w:lang w:val="ro-RO"/>
        </w:rPr>
        <w:t>a</w:t>
      </w:r>
      <w:r w:rsidRPr="00DD6F9F">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DD6F9F">
        <w:rPr>
          <w:rFonts w:ascii="Times New Roman" w:hAnsi="Times New Roman" w:cs="Times New Roman"/>
          <w:sz w:val="28"/>
          <w:szCs w:val="28"/>
          <w:lang w:val="ro-RO"/>
        </w:rPr>
        <w:t xml:space="preserve">i </w:t>
      </w:r>
      <w:r>
        <w:rPr>
          <w:rFonts w:ascii="Times New Roman" w:hAnsi="Times New Roman" w:cs="Times New Roman"/>
          <w:sz w:val="28"/>
          <w:szCs w:val="28"/>
          <w:lang w:val="ro-RO"/>
        </w:rPr>
        <w:t>implementate la nivelul institut</w:t>
      </w:r>
      <w:r w:rsidRPr="00DD6F9F">
        <w:rPr>
          <w:rFonts w:ascii="Times New Roman" w:hAnsi="Times New Roman" w:cs="Times New Roman"/>
          <w:sz w:val="28"/>
          <w:szCs w:val="28"/>
          <w:lang w:val="ro-RO"/>
        </w:rPr>
        <w:t>iei, din cadrul proiectului PROETIC</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Verificare disponibilitate sala eveniment de 100 persoane – deplasare la Consiliul Judetean pentru solicitare aprobare sala de catre Vicepresedinte</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Discutie privind solicitarea de participanti cu reprezentantul Inspectoratului Scolar Judetean Prahova</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Pregatire eveniment sesiune de infor</w:t>
      </w:r>
      <w:r>
        <w:rPr>
          <w:rFonts w:ascii="Times New Roman" w:hAnsi="Times New Roman" w:cs="Times New Roman"/>
          <w:sz w:val="28"/>
          <w:szCs w:val="28"/>
          <w:lang w:val="ro-RO"/>
        </w:rPr>
        <w:t>mare privind masurile anticorupt</w:t>
      </w:r>
      <w:r w:rsidRPr="00DD6F9F">
        <w:rPr>
          <w:rFonts w:ascii="Times New Roman" w:hAnsi="Times New Roman" w:cs="Times New Roman"/>
          <w:sz w:val="28"/>
          <w:szCs w:val="28"/>
          <w:lang w:val="ro-RO"/>
        </w:rPr>
        <w:t>ie reglementate de legisla</w:t>
      </w:r>
      <w:r>
        <w:rPr>
          <w:rFonts w:ascii="Times New Roman" w:hAnsi="Times New Roman" w:cs="Times New Roman"/>
          <w:sz w:val="28"/>
          <w:szCs w:val="28"/>
          <w:lang w:val="ro-RO"/>
        </w:rPr>
        <w:t>t</w:t>
      </w:r>
      <w:r w:rsidRPr="00DD6F9F">
        <w:rPr>
          <w:rFonts w:ascii="Times New Roman" w:hAnsi="Times New Roman" w:cs="Times New Roman"/>
          <w:sz w:val="28"/>
          <w:szCs w:val="28"/>
          <w:lang w:val="ro-RO"/>
        </w:rPr>
        <w:t>ia na</w:t>
      </w:r>
      <w:r>
        <w:rPr>
          <w:rFonts w:ascii="Times New Roman" w:hAnsi="Times New Roman" w:cs="Times New Roman"/>
          <w:sz w:val="28"/>
          <w:szCs w:val="28"/>
          <w:lang w:val="ro-RO"/>
        </w:rPr>
        <w:t>tionala s</w:t>
      </w:r>
      <w:r w:rsidRPr="00DD6F9F">
        <w:rPr>
          <w:rFonts w:ascii="Times New Roman" w:hAnsi="Times New Roman" w:cs="Times New Roman"/>
          <w:sz w:val="28"/>
          <w:szCs w:val="28"/>
          <w:lang w:val="ro-RO"/>
        </w:rPr>
        <w:t xml:space="preserve">i </w:t>
      </w:r>
      <w:r>
        <w:rPr>
          <w:rFonts w:ascii="Times New Roman" w:hAnsi="Times New Roman" w:cs="Times New Roman"/>
          <w:sz w:val="28"/>
          <w:szCs w:val="28"/>
          <w:lang w:val="ro-RO"/>
        </w:rPr>
        <w:t>implementate la nivelul institut</w:t>
      </w:r>
      <w:r w:rsidRPr="00DD6F9F">
        <w:rPr>
          <w:rFonts w:ascii="Times New Roman" w:hAnsi="Times New Roman" w:cs="Times New Roman"/>
          <w:sz w:val="28"/>
          <w:szCs w:val="28"/>
          <w:lang w:val="ro-RO"/>
        </w:rPr>
        <w:t>iei, din cadrul proiectului PROETIC – discutii cu reprezentant firma de comunicare si cu responsabil Terra Mileniul III, inregistrare participanti</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Realizare/ printare 100 de fliere si agende pentru participantii la sesiunea de informare privind m</w:t>
      </w:r>
      <w:r>
        <w:rPr>
          <w:rFonts w:ascii="Times New Roman" w:hAnsi="Times New Roman" w:cs="Times New Roman"/>
          <w:sz w:val="28"/>
          <w:szCs w:val="28"/>
          <w:lang w:val="ro-RO"/>
        </w:rPr>
        <w:t>asurile anticorupt</w:t>
      </w:r>
      <w:r w:rsidRPr="00DD6F9F">
        <w:rPr>
          <w:rFonts w:ascii="Times New Roman" w:hAnsi="Times New Roman" w:cs="Times New Roman"/>
          <w:sz w:val="28"/>
          <w:szCs w:val="28"/>
          <w:lang w:val="ro-RO"/>
        </w:rPr>
        <w:t>ie</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Redactare Ordin de incepere firma de comunicare – transmitere spre verificare responsabilului economic din proiect</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Organizare/ participare la sesiunea de informare privind măsurile anticorup</w:t>
      </w:r>
      <w:r>
        <w:rPr>
          <w:rFonts w:ascii="Times New Roman" w:hAnsi="Times New Roman" w:cs="Times New Roman"/>
          <w:sz w:val="28"/>
          <w:szCs w:val="28"/>
          <w:lang w:val="ro-RO"/>
        </w:rPr>
        <w:t>t</w:t>
      </w:r>
      <w:r w:rsidRPr="00DD6F9F">
        <w:rPr>
          <w:rFonts w:ascii="Times New Roman" w:hAnsi="Times New Roman" w:cs="Times New Roman"/>
          <w:sz w:val="28"/>
          <w:szCs w:val="28"/>
          <w:lang w:val="ro-RO"/>
        </w:rPr>
        <w:t xml:space="preserve">ie cu 100 persoane </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Discutii cu responsabilii Terrra Mileniul III si expertul campanie anticoruptie privind implementarea activitatii 4.1</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Discutii cu Presedintele asociatiei „Cine suntem” privind organizarea unei expozitii pe tema proiectului PROETIC</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 xml:space="preserve">Discutii cu responsabilul </w:t>
      </w:r>
      <w:r>
        <w:rPr>
          <w:rFonts w:ascii="Times New Roman" w:hAnsi="Times New Roman" w:cs="Times New Roman"/>
          <w:sz w:val="28"/>
          <w:szCs w:val="28"/>
          <w:lang w:val="ro-RO"/>
        </w:rPr>
        <w:t xml:space="preserve">SC </w:t>
      </w:r>
      <w:r w:rsidRPr="00DD6F9F">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DD6F9F">
        <w:rPr>
          <w:rFonts w:ascii="Times New Roman" w:hAnsi="Times New Roman" w:cs="Times New Roman"/>
          <w:sz w:val="28"/>
          <w:szCs w:val="28"/>
          <w:lang w:val="ro-RO"/>
        </w:rPr>
        <w:t xml:space="preserve"> si responsabilul juridic privind Hotararea de Consiliu pentru proiectul </w:t>
      </w:r>
      <w:r>
        <w:rPr>
          <w:rFonts w:ascii="Times New Roman" w:hAnsi="Times New Roman" w:cs="Times New Roman"/>
          <w:sz w:val="28"/>
          <w:szCs w:val="28"/>
          <w:lang w:val="ro-RO"/>
        </w:rPr>
        <w:t>„Eficientizare energetica</w:t>
      </w:r>
      <w:r w:rsidRPr="00DD6F9F">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DD6F9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D6F9F">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Participare la sedinta de lucru pentru proiectele finantate din fonduri nerambursabile pentru proiectul „Eficientizare energetic</w:t>
      </w:r>
      <w:r>
        <w:rPr>
          <w:rFonts w:ascii="Times New Roman" w:hAnsi="Times New Roman" w:cs="Times New Roman"/>
          <w:sz w:val="28"/>
          <w:szCs w:val="28"/>
          <w:lang w:val="ro-RO"/>
        </w:rPr>
        <w:t>a</w:t>
      </w:r>
      <w:r w:rsidRPr="00DD6F9F">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DD6F9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D6F9F">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Transmitere liste de participanti la dezbatere publica si sesiune de informare scanate catre Terra Mileniul III</w:t>
      </w:r>
      <w:r>
        <w:rPr>
          <w:rFonts w:ascii="Times New Roman" w:hAnsi="Times New Roman" w:cs="Times New Roman"/>
          <w:sz w:val="28"/>
          <w:szCs w:val="28"/>
          <w:lang w:val="ro-RO"/>
        </w:rPr>
        <w:t>, firma</w:t>
      </w:r>
      <w:r w:rsidRPr="00DD6F9F">
        <w:rPr>
          <w:rFonts w:ascii="Times New Roman" w:hAnsi="Times New Roman" w:cs="Times New Roman"/>
          <w:sz w:val="28"/>
          <w:szCs w:val="28"/>
          <w:lang w:val="ro-RO"/>
        </w:rPr>
        <w:t xml:space="preserve"> de publicitate</w:t>
      </w:r>
      <w:r>
        <w:rPr>
          <w:rFonts w:ascii="Times New Roman" w:hAnsi="Times New Roman" w:cs="Times New Roman"/>
          <w:sz w:val="28"/>
          <w:szCs w:val="28"/>
          <w:lang w:val="ro-RO"/>
        </w:rPr>
        <w:t xml:space="preserve"> si</w:t>
      </w:r>
      <w:r w:rsidRPr="00DD6F9F">
        <w:rPr>
          <w:rFonts w:ascii="Times New Roman" w:hAnsi="Times New Roman" w:cs="Times New Roman"/>
          <w:sz w:val="28"/>
          <w:szCs w:val="28"/>
          <w:lang w:val="ro-RO"/>
        </w:rPr>
        <w:t xml:space="preserve"> Inspectoratul Scolar Judetean – discutii privind identificarea grupului tinta ce va participa la urmatoarea dezbatere publica</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 xml:space="preserve">Proiect de Hotarare /Referat de aprobare/ Raport de specialitate la proiectul de hotarare privind actualizarea  indicatorilor tehnico-economici </w:t>
      </w:r>
      <w:r>
        <w:rPr>
          <w:rFonts w:ascii="Times New Roman" w:hAnsi="Times New Roman" w:cs="Times New Roman"/>
          <w:sz w:val="28"/>
          <w:szCs w:val="28"/>
          <w:lang w:val="ro-RO"/>
        </w:rPr>
        <w:t>s</w:t>
      </w:r>
      <w:r w:rsidRPr="00DD6F9F">
        <w:rPr>
          <w:rFonts w:ascii="Times New Roman" w:hAnsi="Times New Roman" w:cs="Times New Roman"/>
          <w:sz w:val="28"/>
          <w:szCs w:val="28"/>
          <w:lang w:val="ro-RO"/>
        </w:rPr>
        <w:t>i documentației tehnico-economice, faza Studiu de Fezabilitate pentru obiectivul „Construire gradinita cu program normal, inclusiv bransamente utilitati – Aleea Strunga nr. 2 B”</w:t>
      </w:r>
      <w:r>
        <w:rPr>
          <w:rFonts w:ascii="Times New Roman" w:hAnsi="Times New Roman" w:cs="Times New Roman"/>
          <w:sz w:val="28"/>
          <w:szCs w:val="28"/>
          <w:lang w:val="ro-RO"/>
        </w:rPr>
        <w:t>;</w:t>
      </w:r>
    </w:p>
    <w:p w:rsidR="004049A4" w:rsidRPr="00DD6F9F"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DD6F9F">
        <w:rPr>
          <w:rFonts w:ascii="Times New Roman" w:hAnsi="Times New Roman" w:cs="Times New Roman"/>
          <w:sz w:val="28"/>
          <w:szCs w:val="28"/>
          <w:lang w:val="ro-RO"/>
        </w:rPr>
        <w:t xml:space="preserve">Proiect de Hotarare /Referat de aprobare/ Raport de specialitate la proiectul de hotarare privind Proiectul de Hotarare de aprobare a proiectului și a </w:t>
      </w:r>
      <w:r w:rsidRPr="00DD6F9F">
        <w:rPr>
          <w:rFonts w:ascii="Times New Roman" w:hAnsi="Times New Roman" w:cs="Times New Roman"/>
          <w:sz w:val="28"/>
          <w:szCs w:val="28"/>
          <w:lang w:val="ro-RO"/>
        </w:rPr>
        <w:lastRenderedPageBreak/>
        <w:t>cheltuielilor legate de obiectivul „Construire gradinita cu program normal, inclusiv bransamente utilitati – Aleea Strunga nr. 2 B”</w:t>
      </w:r>
      <w:r>
        <w:rPr>
          <w:rFonts w:ascii="Times New Roman" w:hAnsi="Times New Roman" w:cs="Times New Roman"/>
          <w:sz w:val="28"/>
          <w:szCs w:val="28"/>
          <w:lang w:val="ro-RO"/>
        </w:rPr>
        <w:t>; corespondenta SC Intergroup Engineering SRL;</w:t>
      </w:r>
    </w:p>
    <w:p w:rsidR="004049A4" w:rsidRPr="004371ED" w:rsidRDefault="004049A4" w:rsidP="004049A4">
      <w:pPr>
        <w:pStyle w:val="Listparagraf"/>
        <w:numPr>
          <w:ilvl w:val="0"/>
          <w:numId w:val="14"/>
        </w:numPr>
        <w:tabs>
          <w:tab w:val="left" w:pos="540"/>
        </w:tabs>
        <w:spacing w:after="0" w:line="240" w:lineRule="auto"/>
        <w:ind w:left="360" w:firstLine="0"/>
        <w:jc w:val="both"/>
        <w:rPr>
          <w:rFonts w:ascii="Times New Roman" w:hAnsi="Times New Roman" w:cs="Times New Roman"/>
          <w:sz w:val="28"/>
          <w:szCs w:val="28"/>
          <w:u w:val="single"/>
          <w:lang w:val="ro-RO"/>
        </w:rPr>
      </w:pPr>
      <w:r>
        <w:rPr>
          <w:rFonts w:ascii="Times New Roman" w:hAnsi="Times New Roman" w:cs="Times New Roman"/>
          <w:sz w:val="28"/>
          <w:szCs w:val="28"/>
          <w:lang w:val="ro-RO"/>
        </w:rPr>
        <w:t xml:space="preserve">   </w:t>
      </w:r>
      <w:r w:rsidRPr="004371ED">
        <w:rPr>
          <w:rFonts w:ascii="Times New Roman" w:hAnsi="Times New Roman" w:cs="Times New Roman"/>
          <w:sz w:val="28"/>
          <w:szCs w:val="28"/>
          <w:lang w:val="ro-RO"/>
        </w:rPr>
        <w:t>Finalizare organizare curs “Competente sociale si civice “;</w:t>
      </w:r>
    </w:p>
    <w:p w:rsidR="004049A4" w:rsidRPr="0013093E"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3093E">
        <w:rPr>
          <w:rFonts w:ascii="Times New Roman" w:hAnsi="Times New Roman" w:cs="Times New Roman"/>
          <w:sz w:val="28"/>
          <w:szCs w:val="28"/>
          <w:lang w:val="ro-RO"/>
        </w:rPr>
        <w:t>I</w:t>
      </w:r>
      <w:r>
        <w:rPr>
          <w:rFonts w:ascii="Times New Roman" w:hAnsi="Times New Roman" w:cs="Times New Roman"/>
          <w:sz w:val="28"/>
          <w:szCs w:val="28"/>
          <w:lang w:val="ro-RO"/>
        </w:rPr>
        <w:t>ntocmire</w:t>
      </w:r>
      <w:r w:rsidRPr="0013093E">
        <w:rPr>
          <w:rFonts w:ascii="Times New Roman" w:hAnsi="Times New Roman" w:cs="Times New Roman"/>
          <w:sz w:val="28"/>
          <w:szCs w:val="28"/>
          <w:lang w:val="ro-RO"/>
        </w:rPr>
        <w:t xml:space="preserve"> situatie stadiu achizitii aferenta proiectelor pentru Axa 3.1A, 3.1B si 4.1/3/in parteneriat la data de 20.11.2019;  </w:t>
      </w:r>
    </w:p>
    <w:p w:rsidR="004049A4" w:rsidRPr="0013093E"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13093E">
        <w:rPr>
          <w:rFonts w:ascii="Times New Roman" w:hAnsi="Times New Roman" w:cs="Times New Roman"/>
          <w:sz w:val="28"/>
          <w:szCs w:val="28"/>
          <w:lang w:val="ro-RO"/>
        </w:rPr>
        <w:t xml:space="preserve"> Caiet de sarcini pentru serviciile de informare si publicitate pentru proiectul “ Eficientizare energetica blocuri in Municipiul Ploiesti – Lot 4” semnat si transmis la Serviciul </w:t>
      </w:r>
      <w:r>
        <w:rPr>
          <w:rFonts w:ascii="Times New Roman" w:hAnsi="Times New Roman" w:cs="Times New Roman"/>
          <w:sz w:val="28"/>
          <w:szCs w:val="28"/>
          <w:lang w:val="ro-RO"/>
        </w:rPr>
        <w:t>A</w:t>
      </w:r>
      <w:r w:rsidRPr="0013093E">
        <w:rPr>
          <w:rFonts w:ascii="Times New Roman" w:hAnsi="Times New Roman" w:cs="Times New Roman"/>
          <w:sz w:val="28"/>
          <w:szCs w:val="28"/>
          <w:lang w:val="ro-RO"/>
        </w:rPr>
        <w:t>chizitii;</w:t>
      </w:r>
    </w:p>
    <w:p w:rsidR="004049A4" w:rsidRPr="0013093E"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13093E">
        <w:rPr>
          <w:rFonts w:ascii="Times New Roman" w:hAnsi="Times New Roman" w:cs="Times New Roman"/>
          <w:sz w:val="28"/>
          <w:szCs w:val="28"/>
          <w:lang w:val="ro-RO"/>
        </w:rPr>
        <w:t xml:space="preserve"> Caiet de sarcini si referat</w:t>
      </w:r>
      <w:r>
        <w:rPr>
          <w:rFonts w:ascii="Times New Roman" w:hAnsi="Times New Roman" w:cs="Times New Roman"/>
          <w:sz w:val="28"/>
          <w:szCs w:val="28"/>
          <w:lang w:val="ro-RO"/>
        </w:rPr>
        <w:t xml:space="preserve"> </w:t>
      </w:r>
      <w:r w:rsidRPr="0013093E">
        <w:rPr>
          <w:rFonts w:ascii="Times New Roman" w:hAnsi="Times New Roman" w:cs="Times New Roman"/>
          <w:sz w:val="28"/>
          <w:szCs w:val="28"/>
          <w:lang w:val="ro-RO"/>
        </w:rPr>
        <w:t xml:space="preserve">de necesitate pentru serviciile de consultanta in managementul proiectului pentru proiectul “Eficientizare energetica blocuri in Municipiul Ploiesti – Lot 4” si </w:t>
      </w:r>
      <w:r>
        <w:rPr>
          <w:rFonts w:ascii="Times New Roman" w:hAnsi="Times New Roman" w:cs="Times New Roman"/>
          <w:sz w:val="28"/>
          <w:szCs w:val="28"/>
          <w:lang w:val="ro-RO"/>
        </w:rPr>
        <w:t>transmitere pentru verificare</w:t>
      </w:r>
      <w:r w:rsidRPr="0013093E">
        <w:rPr>
          <w:rFonts w:ascii="Times New Roman" w:hAnsi="Times New Roman" w:cs="Times New Roman"/>
          <w:sz w:val="28"/>
          <w:szCs w:val="28"/>
          <w:lang w:val="ro-RO"/>
        </w:rPr>
        <w:t xml:space="preserve"> la responsabilul tehnic;</w:t>
      </w:r>
    </w:p>
    <w:p w:rsidR="004049A4" w:rsidRPr="0013093E"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3093E">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3093E">
        <w:rPr>
          <w:rFonts w:ascii="Times New Roman" w:hAnsi="Times New Roman" w:cs="Times New Roman"/>
          <w:sz w:val="28"/>
          <w:szCs w:val="28"/>
          <w:lang w:val="ro-RO"/>
        </w:rPr>
        <w:t xml:space="preserve"> informare si transmi</w:t>
      </w:r>
      <w:r>
        <w:rPr>
          <w:rFonts w:ascii="Times New Roman" w:hAnsi="Times New Roman" w:cs="Times New Roman"/>
          <w:sz w:val="28"/>
          <w:szCs w:val="28"/>
          <w:lang w:val="ro-RO"/>
        </w:rPr>
        <w:t>tere</w:t>
      </w:r>
      <w:r w:rsidRPr="0013093E">
        <w:rPr>
          <w:rFonts w:ascii="Times New Roman" w:hAnsi="Times New Roman" w:cs="Times New Roman"/>
          <w:sz w:val="28"/>
          <w:szCs w:val="28"/>
          <w:lang w:val="ro-RO"/>
        </w:rPr>
        <w:t xml:space="preserve"> dnei director Croitoru (aferenta sedintei din data de 14.11.2019 la care a participat dna Baron referitoare la stadiul achizitiilor pentru proiectele de eficientizare energetica blocuri – loturile 1,2,3 si 4) </w:t>
      </w:r>
    </w:p>
    <w:p w:rsidR="004049A4" w:rsidRPr="0013093E"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3093E">
        <w:rPr>
          <w:rFonts w:ascii="Times New Roman" w:hAnsi="Times New Roman" w:cs="Times New Roman"/>
          <w:sz w:val="28"/>
          <w:szCs w:val="28"/>
          <w:lang w:val="ro-RO"/>
        </w:rPr>
        <w:t>Inregistrare si distribuire corespondenta;</w:t>
      </w:r>
    </w:p>
    <w:p w:rsidR="004049A4" w:rsidRPr="00511A6D"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511A6D">
        <w:rPr>
          <w:rFonts w:ascii="Times New Roman" w:hAnsi="Times New Roman" w:cs="Times New Roman"/>
          <w:sz w:val="28"/>
          <w:szCs w:val="28"/>
          <w:lang w:val="ro-RO"/>
        </w:rPr>
        <w:t>Participa</w:t>
      </w:r>
      <w:r>
        <w:rPr>
          <w:rFonts w:ascii="Times New Roman" w:hAnsi="Times New Roman" w:cs="Times New Roman"/>
          <w:sz w:val="28"/>
          <w:szCs w:val="28"/>
          <w:lang w:val="ro-RO"/>
        </w:rPr>
        <w:t>re la F</w:t>
      </w:r>
      <w:r w:rsidRPr="00511A6D">
        <w:rPr>
          <w:rFonts w:ascii="Times New Roman" w:hAnsi="Times New Roman" w:cs="Times New Roman"/>
          <w:sz w:val="28"/>
          <w:szCs w:val="28"/>
          <w:lang w:val="ro-RO"/>
        </w:rPr>
        <w:t xml:space="preserve">orumul </w:t>
      </w:r>
      <w:r>
        <w:rPr>
          <w:rFonts w:ascii="Times New Roman" w:hAnsi="Times New Roman" w:cs="Times New Roman"/>
          <w:sz w:val="28"/>
          <w:szCs w:val="28"/>
          <w:lang w:val="ro-RO"/>
        </w:rPr>
        <w:t>„</w:t>
      </w:r>
      <w:r w:rsidRPr="00511A6D">
        <w:rPr>
          <w:rFonts w:ascii="Times New Roman" w:hAnsi="Times New Roman" w:cs="Times New Roman"/>
          <w:sz w:val="28"/>
          <w:szCs w:val="28"/>
          <w:lang w:val="ro-RO"/>
        </w:rPr>
        <w:t>Romania Eficienta</w:t>
      </w:r>
      <w:r>
        <w:rPr>
          <w:rFonts w:ascii="Times New Roman" w:hAnsi="Times New Roman" w:cs="Times New Roman"/>
          <w:sz w:val="28"/>
          <w:szCs w:val="28"/>
          <w:lang w:val="ro-RO"/>
        </w:rPr>
        <w:t>”</w:t>
      </w:r>
      <w:r w:rsidRPr="00511A6D">
        <w:rPr>
          <w:rFonts w:ascii="Times New Roman" w:hAnsi="Times New Roman" w:cs="Times New Roman"/>
          <w:sz w:val="28"/>
          <w:szCs w:val="28"/>
          <w:lang w:val="ro-RO"/>
        </w:rPr>
        <w:t xml:space="preserve"> – Bucuresti</w:t>
      </w:r>
      <w:r>
        <w:rPr>
          <w:rFonts w:ascii="Times New Roman" w:hAnsi="Times New Roman" w:cs="Times New Roman"/>
          <w:sz w:val="28"/>
          <w:szCs w:val="28"/>
          <w:lang w:val="ro-RO"/>
        </w:rPr>
        <w:t>;</w:t>
      </w:r>
    </w:p>
    <w:p w:rsidR="004049A4" w:rsidRPr="00511A6D"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511A6D">
        <w:rPr>
          <w:rFonts w:ascii="Times New Roman" w:hAnsi="Times New Roman" w:cs="Times New Roman"/>
          <w:sz w:val="28"/>
          <w:szCs w:val="28"/>
          <w:lang w:val="ro-RO"/>
        </w:rPr>
        <w:t xml:space="preserve"> Caiete de Sarcini si referate pentru Informare si publicitate, Consultanta si Management pentru proiectul – Eficientizare blocuri, Lot 2</w:t>
      </w:r>
      <w:r>
        <w:rPr>
          <w:rFonts w:ascii="Times New Roman" w:hAnsi="Times New Roman" w:cs="Times New Roman"/>
          <w:sz w:val="28"/>
          <w:szCs w:val="28"/>
          <w:lang w:val="ro-RO"/>
        </w:rPr>
        <w:t>;</w:t>
      </w:r>
    </w:p>
    <w:p w:rsidR="004049A4" w:rsidRPr="00511A6D"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Efectuare</w:t>
      </w:r>
      <w:r w:rsidRPr="00511A6D">
        <w:rPr>
          <w:rFonts w:ascii="Times New Roman" w:hAnsi="Times New Roman" w:cs="Times New Roman"/>
          <w:sz w:val="28"/>
          <w:szCs w:val="28"/>
          <w:lang w:val="ro-RO"/>
        </w:rPr>
        <w:t xml:space="preserve"> plati in cadrul proiectului </w:t>
      </w:r>
      <w:r>
        <w:rPr>
          <w:rFonts w:ascii="Times New Roman" w:hAnsi="Times New Roman" w:cs="Times New Roman"/>
          <w:sz w:val="28"/>
          <w:szCs w:val="28"/>
          <w:lang w:val="ro-RO"/>
        </w:rPr>
        <w:t>„</w:t>
      </w:r>
      <w:r w:rsidRPr="00511A6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049A4" w:rsidRPr="00511A6D" w:rsidRDefault="004049A4" w:rsidP="004049A4">
      <w:pPr>
        <w:pStyle w:val="Listparagraf"/>
        <w:numPr>
          <w:ilvl w:val="0"/>
          <w:numId w:val="14"/>
        </w:numPr>
        <w:spacing w:after="0" w:line="240" w:lineRule="auto"/>
        <w:jc w:val="both"/>
        <w:rPr>
          <w:rFonts w:ascii="Times New Roman" w:hAnsi="Times New Roman" w:cs="Times New Roman"/>
          <w:sz w:val="28"/>
          <w:szCs w:val="28"/>
          <w:u w:val="single"/>
          <w:lang w:val="ro-RO"/>
        </w:rPr>
      </w:pPr>
      <w:r w:rsidRPr="00511A6D">
        <w:rPr>
          <w:rFonts w:ascii="Times New Roman" w:hAnsi="Times New Roman" w:cs="Times New Roman"/>
          <w:sz w:val="28"/>
          <w:szCs w:val="28"/>
          <w:lang w:val="ro-RO"/>
        </w:rPr>
        <w:t>Comunicare cu beneficiarii „Dare to Start” si indrumarea lor asupra modificarii Rapoartelor de Initiere pentru perioada Iulie - Octombrie 2019;</w:t>
      </w:r>
    </w:p>
    <w:p w:rsidR="004049A4" w:rsidRPr="00367F1C"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367F1C">
        <w:rPr>
          <w:rFonts w:ascii="Times New Roman" w:hAnsi="Times New Roman" w:cs="Times New Roman"/>
          <w:sz w:val="28"/>
          <w:szCs w:val="28"/>
          <w:lang w:val="ro-RO"/>
        </w:rPr>
        <w:t>Participare la examenul de promovare in clasa a functionarului public din cadrul Serviciului Reparatii Investitii Drumuri</w:t>
      </w:r>
      <w:r>
        <w:rPr>
          <w:rFonts w:ascii="Times New Roman" w:hAnsi="Times New Roman" w:cs="Times New Roman"/>
          <w:sz w:val="28"/>
          <w:szCs w:val="28"/>
          <w:lang w:val="ro-RO"/>
        </w:rPr>
        <w:t>;</w:t>
      </w:r>
    </w:p>
    <w:p w:rsidR="004049A4" w:rsidRPr="00367F1C"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367F1C">
        <w:rPr>
          <w:rFonts w:ascii="Times New Roman" w:hAnsi="Times New Roman" w:cs="Times New Roman"/>
          <w:sz w:val="28"/>
          <w:szCs w:val="28"/>
          <w:lang w:val="ro-RO"/>
        </w:rPr>
        <w:t>Intocmire documentatii in vederea elaborarii HCL Gradinita Petrolului</w:t>
      </w:r>
      <w:r>
        <w:rPr>
          <w:rFonts w:ascii="Times New Roman" w:hAnsi="Times New Roman" w:cs="Times New Roman"/>
          <w:sz w:val="28"/>
          <w:szCs w:val="28"/>
          <w:lang w:val="ro-RO"/>
        </w:rPr>
        <w:t>;</w:t>
      </w:r>
    </w:p>
    <w:p w:rsidR="004049A4" w:rsidRPr="00367F1C"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367F1C">
        <w:rPr>
          <w:rFonts w:ascii="Times New Roman" w:hAnsi="Times New Roman" w:cs="Times New Roman"/>
          <w:sz w:val="28"/>
          <w:szCs w:val="28"/>
          <w:lang w:val="ro-RO"/>
        </w:rPr>
        <w:t>Participare la Forumul “Romania Eficienta</w:t>
      </w:r>
      <w:r>
        <w:rPr>
          <w:rFonts w:ascii="Times New Roman" w:hAnsi="Times New Roman" w:cs="Times New Roman"/>
          <w:sz w:val="28"/>
          <w:szCs w:val="28"/>
          <w:lang w:val="ro-RO"/>
        </w:rPr>
        <w:t>“;</w:t>
      </w:r>
    </w:p>
    <w:p w:rsidR="004049A4" w:rsidRPr="00367F1C" w:rsidRDefault="004049A4" w:rsidP="004049A4">
      <w:pPr>
        <w:pStyle w:val="Listparagraf"/>
        <w:numPr>
          <w:ilvl w:val="0"/>
          <w:numId w:val="14"/>
        </w:numPr>
        <w:spacing w:after="0" w:line="240" w:lineRule="auto"/>
        <w:jc w:val="both"/>
        <w:rPr>
          <w:rFonts w:ascii="Times New Roman" w:hAnsi="Times New Roman" w:cs="Times New Roman"/>
          <w:sz w:val="28"/>
          <w:szCs w:val="28"/>
          <w:u w:val="single"/>
          <w:lang w:val="ro-RO"/>
        </w:rPr>
      </w:pPr>
      <w:r w:rsidRPr="00367F1C">
        <w:rPr>
          <w:rFonts w:ascii="Times New Roman" w:hAnsi="Times New Roman" w:cs="Times New Roman"/>
          <w:sz w:val="28"/>
          <w:szCs w:val="28"/>
          <w:lang w:val="ro-RO"/>
        </w:rPr>
        <w:t>Completare chestionar elaborat de catre POCA;</w:t>
      </w:r>
    </w:p>
    <w:p w:rsidR="004049A4" w:rsidRPr="00706FF6" w:rsidRDefault="004049A4" w:rsidP="004049A4">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43C57" w:rsidRDefault="00543C57" w:rsidP="003A69D9">
      <w:pPr>
        <w:spacing w:after="0" w:line="240" w:lineRule="auto"/>
        <w:jc w:val="both"/>
        <w:rPr>
          <w:rFonts w:ascii="Times New Roman" w:hAnsi="Times New Roman" w:cs="Times New Roman"/>
          <w:b/>
          <w:sz w:val="28"/>
          <w:szCs w:val="28"/>
        </w:rPr>
      </w:pPr>
    </w:p>
    <w:p w:rsidR="005605A1" w:rsidRPr="005605A1" w:rsidRDefault="005605A1" w:rsidP="003A69D9">
      <w:pPr>
        <w:spacing w:after="0" w:line="240" w:lineRule="auto"/>
        <w:jc w:val="both"/>
        <w:rPr>
          <w:rFonts w:ascii="Times New Roman" w:hAnsi="Times New Roman" w:cs="Times New Roman"/>
          <w:b/>
          <w:sz w:val="28"/>
          <w:szCs w:val="28"/>
        </w:rPr>
      </w:pPr>
      <w:r w:rsidRPr="005605A1">
        <w:rPr>
          <w:rFonts w:ascii="Times New Roman" w:hAnsi="Times New Roman" w:cs="Times New Roman"/>
          <w:b/>
          <w:sz w:val="28"/>
          <w:szCs w:val="28"/>
        </w:rPr>
        <w:t>25 - 29.11.2019</w:t>
      </w:r>
    </w:p>
    <w:p w:rsidR="005605A1" w:rsidRPr="00AA29F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A29FF">
        <w:rPr>
          <w:rFonts w:ascii="Times New Roman" w:hAnsi="Times New Roman" w:cs="Times New Roman"/>
          <w:sz w:val="28"/>
          <w:szCs w:val="28"/>
          <w:lang w:val="ro-RO"/>
        </w:rPr>
        <w:t>articipare la sed</w:t>
      </w:r>
      <w:r>
        <w:rPr>
          <w:rFonts w:ascii="Times New Roman" w:hAnsi="Times New Roman" w:cs="Times New Roman"/>
          <w:sz w:val="28"/>
          <w:szCs w:val="28"/>
          <w:lang w:val="ro-RO"/>
        </w:rPr>
        <w:t>inta</w:t>
      </w:r>
      <w:r w:rsidRPr="00AA29FF">
        <w:rPr>
          <w:rFonts w:ascii="Times New Roman" w:hAnsi="Times New Roman" w:cs="Times New Roman"/>
          <w:sz w:val="28"/>
          <w:szCs w:val="28"/>
          <w:lang w:val="ro-RO"/>
        </w:rPr>
        <w:t xml:space="preserve"> operativa</w:t>
      </w:r>
      <w:r>
        <w:rPr>
          <w:rFonts w:ascii="Times New Roman" w:hAnsi="Times New Roman" w:cs="Times New Roman"/>
          <w:sz w:val="28"/>
          <w:szCs w:val="28"/>
          <w:lang w:val="ro-RO"/>
        </w:rPr>
        <w:t xml:space="preserve"> a Municipiului Ploiesti;</w:t>
      </w:r>
    </w:p>
    <w:p w:rsidR="005605A1" w:rsidRPr="00AA29F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A29FF">
        <w:rPr>
          <w:rFonts w:ascii="Times New Roman" w:hAnsi="Times New Roman" w:cs="Times New Roman"/>
          <w:sz w:val="28"/>
          <w:szCs w:val="28"/>
          <w:lang w:val="ro-RO"/>
        </w:rPr>
        <w:t xml:space="preserve">ompletare formular </w:t>
      </w:r>
      <w:r>
        <w:rPr>
          <w:rFonts w:ascii="Times New Roman" w:hAnsi="Times New Roman" w:cs="Times New Roman"/>
          <w:sz w:val="28"/>
          <w:szCs w:val="28"/>
          <w:lang w:val="ro-RO"/>
        </w:rPr>
        <w:t xml:space="preserve">Program european </w:t>
      </w:r>
      <w:r w:rsidRPr="00AA29FF">
        <w:rPr>
          <w:rFonts w:ascii="Times New Roman" w:hAnsi="Times New Roman" w:cs="Times New Roman"/>
          <w:sz w:val="28"/>
          <w:szCs w:val="28"/>
          <w:lang w:val="ro-RO"/>
        </w:rPr>
        <w:t>UIA</w:t>
      </w:r>
      <w:r>
        <w:rPr>
          <w:rFonts w:ascii="Times New Roman" w:hAnsi="Times New Roman" w:cs="Times New Roman"/>
          <w:sz w:val="28"/>
          <w:szCs w:val="28"/>
          <w:lang w:val="ro-RO"/>
        </w:rPr>
        <w:t xml:space="preserve"> (Urban Innovative Actions);</w:t>
      </w:r>
    </w:p>
    <w:p w:rsidR="005605A1" w:rsidRPr="00AA29F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A29FF">
        <w:rPr>
          <w:rFonts w:ascii="Times New Roman" w:hAnsi="Times New Roman" w:cs="Times New Roman"/>
          <w:sz w:val="28"/>
          <w:szCs w:val="28"/>
          <w:lang w:val="ro-RO"/>
        </w:rPr>
        <w:t xml:space="preserve">salonare buget anual proiect </w:t>
      </w:r>
      <w:r>
        <w:rPr>
          <w:rFonts w:ascii="Times New Roman" w:hAnsi="Times New Roman" w:cs="Times New Roman"/>
          <w:sz w:val="28"/>
          <w:szCs w:val="28"/>
          <w:lang w:val="ro-RO"/>
        </w:rPr>
        <w:t xml:space="preserve">„Construire </w:t>
      </w:r>
      <w:r w:rsidRPr="00AA29FF">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str. </w:t>
      </w:r>
      <w:r w:rsidRPr="00AA29FF">
        <w:rPr>
          <w:rFonts w:ascii="Times New Roman" w:hAnsi="Times New Roman" w:cs="Times New Roman"/>
          <w:sz w:val="28"/>
          <w:szCs w:val="28"/>
          <w:lang w:val="ro-RO"/>
        </w:rPr>
        <w:t>Postei nr. 23</w:t>
      </w:r>
      <w:r>
        <w:rPr>
          <w:rFonts w:ascii="Times New Roman" w:hAnsi="Times New Roman" w:cs="Times New Roman"/>
          <w:sz w:val="28"/>
          <w:szCs w:val="28"/>
          <w:lang w:val="ro-RO"/>
        </w:rPr>
        <w:t>”;</w:t>
      </w:r>
    </w:p>
    <w:p w:rsidR="005605A1" w:rsidRPr="00AA29F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A29FF">
        <w:rPr>
          <w:rFonts w:ascii="Times New Roman" w:hAnsi="Times New Roman" w:cs="Times New Roman"/>
          <w:sz w:val="28"/>
          <w:szCs w:val="28"/>
          <w:lang w:val="ro-RO"/>
        </w:rPr>
        <w:t>articipare la sed</w:t>
      </w:r>
      <w:r>
        <w:rPr>
          <w:rFonts w:ascii="Times New Roman" w:hAnsi="Times New Roman" w:cs="Times New Roman"/>
          <w:sz w:val="28"/>
          <w:szCs w:val="28"/>
          <w:lang w:val="ro-RO"/>
        </w:rPr>
        <w:t>inta ordinara a C</w:t>
      </w:r>
      <w:r w:rsidRPr="00AA29FF">
        <w:rPr>
          <w:rFonts w:ascii="Times New Roman" w:hAnsi="Times New Roman" w:cs="Times New Roman"/>
          <w:sz w:val="28"/>
          <w:szCs w:val="28"/>
          <w:lang w:val="ro-RO"/>
        </w:rPr>
        <w:t>onsiliu</w:t>
      </w:r>
      <w:r>
        <w:rPr>
          <w:rFonts w:ascii="Times New Roman" w:hAnsi="Times New Roman" w:cs="Times New Roman"/>
          <w:sz w:val="28"/>
          <w:szCs w:val="28"/>
          <w:lang w:val="ro-RO"/>
        </w:rPr>
        <w:t>lui Local al municipiului Ploiesti;</w:t>
      </w:r>
    </w:p>
    <w:p w:rsidR="005605A1" w:rsidRPr="00AA29F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w:t>
      </w:r>
      <w:r w:rsidRPr="00AA29FF">
        <w:rPr>
          <w:rFonts w:ascii="Times New Roman" w:hAnsi="Times New Roman" w:cs="Times New Roman"/>
          <w:sz w:val="28"/>
          <w:szCs w:val="28"/>
          <w:lang w:val="ro-RO"/>
        </w:rPr>
        <w:t>regatire documentatie pentru depunere cerere finantare statii electrice</w:t>
      </w:r>
      <w:r>
        <w:rPr>
          <w:rFonts w:ascii="Times New Roman" w:hAnsi="Times New Roman" w:cs="Times New Roman"/>
          <w:sz w:val="28"/>
          <w:szCs w:val="28"/>
          <w:lang w:val="ro-RO"/>
        </w:rPr>
        <w:t>;</w:t>
      </w:r>
    </w:p>
    <w:p w:rsidR="005605A1" w:rsidRPr="00AA29F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A29FF">
        <w:rPr>
          <w:rFonts w:ascii="Times New Roman" w:hAnsi="Times New Roman" w:cs="Times New Roman"/>
          <w:sz w:val="28"/>
          <w:szCs w:val="28"/>
          <w:lang w:val="ro-RO"/>
        </w:rPr>
        <w:t>articipare la sedinta referitoare st</w:t>
      </w:r>
      <w:r>
        <w:rPr>
          <w:rFonts w:ascii="Times New Roman" w:hAnsi="Times New Roman" w:cs="Times New Roman"/>
          <w:sz w:val="28"/>
          <w:szCs w:val="28"/>
          <w:lang w:val="ro-RO"/>
        </w:rPr>
        <w:t>adiu proiecte Axa 4 la ADR Sud M</w:t>
      </w:r>
      <w:r w:rsidRPr="00AA29FF">
        <w:rPr>
          <w:rFonts w:ascii="Times New Roman" w:hAnsi="Times New Roman" w:cs="Times New Roman"/>
          <w:sz w:val="28"/>
          <w:szCs w:val="28"/>
          <w:lang w:val="ro-RO"/>
        </w:rPr>
        <w:t>untenia</w:t>
      </w:r>
      <w:r>
        <w:rPr>
          <w:rFonts w:ascii="Times New Roman" w:hAnsi="Times New Roman" w:cs="Times New Roman"/>
          <w:sz w:val="28"/>
          <w:szCs w:val="28"/>
          <w:lang w:val="ro-RO"/>
        </w:rPr>
        <w:t>;</w:t>
      </w:r>
    </w:p>
    <w:p w:rsidR="005605A1" w:rsidRPr="00AA29FF" w:rsidRDefault="005605A1" w:rsidP="005605A1">
      <w:pPr>
        <w:pStyle w:val="Listparagraf"/>
        <w:numPr>
          <w:ilvl w:val="0"/>
          <w:numId w:val="14"/>
        </w:numPr>
        <w:autoSpaceDE w:val="0"/>
        <w:autoSpaceDN w:val="0"/>
        <w:adjustRightInd w:val="0"/>
        <w:spacing w:after="0" w:line="240" w:lineRule="auto"/>
        <w:ind w:left="360" w:firstLine="0"/>
        <w:jc w:val="both"/>
        <w:rPr>
          <w:rFonts w:ascii="Times New Roman" w:hAnsi="Times New Roman" w:cs="Times New Roman"/>
          <w:sz w:val="28"/>
          <w:szCs w:val="28"/>
          <w:u w:val="single"/>
          <w:lang w:val="ro-RO"/>
        </w:rPr>
      </w:pPr>
      <w:r w:rsidRPr="00AA29FF">
        <w:rPr>
          <w:rFonts w:ascii="Times New Roman" w:hAnsi="Times New Roman" w:cs="Times New Roman"/>
          <w:sz w:val="28"/>
          <w:szCs w:val="28"/>
          <w:lang w:val="ro-RO"/>
        </w:rPr>
        <w:t>Intocmire note de fundamentare buget;</w:t>
      </w:r>
    </w:p>
    <w:p w:rsidR="005605A1"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51DD4">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18</w:t>
      </w:r>
      <w:r w:rsidRPr="00F51DD4">
        <w:rPr>
          <w:rFonts w:ascii="Times New Roman" w:hAnsi="Times New Roman" w:cs="Times New Roman"/>
          <w:sz w:val="28"/>
          <w:szCs w:val="28"/>
          <w:lang w:val="ro-RO"/>
        </w:rPr>
        <w:t>-</w:t>
      </w:r>
      <w:r>
        <w:rPr>
          <w:rFonts w:ascii="Times New Roman" w:hAnsi="Times New Roman" w:cs="Times New Roman"/>
          <w:sz w:val="28"/>
          <w:szCs w:val="28"/>
          <w:lang w:val="ro-RO"/>
        </w:rPr>
        <w:t>22</w:t>
      </w:r>
      <w:r w:rsidRPr="00F51DD4">
        <w:rPr>
          <w:rFonts w:ascii="Times New Roman" w:hAnsi="Times New Roman" w:cs="Times New Roman"/>
          <w:sz w:val="28"/>
          <w:szCs w:val="28"/>
          <w:lang w:val="ro-RO"/>
        </w:rPr>
        <w:t>.11.2019</w:t>
      </w:r>
      <w:r>
        <w:rPr>
          <w:rFonts w:ascii="Times New Roman" w:hAnsi="Times New Roman" w:cs="Times New Roman"/>
          <w:sz w:val="28"/>
          <w:szCs w:val="28"/>
          <w:lang w:val="ro-RO"/>
        </w:rPr>
        <w:t xml:space="preserve"> si plasare pe site</w:t>
      </w:r>
      <w:r w:rsidRPr="00F51DD4">
        <w:rPr>
          <w:rFonts w:ascii="Times New Roman" w:hAnsi="Times New Roman" w:cs="Times New Roman"/>
          <w:sz w:val="28"/>
          <w:szCs w:val="28"/>
          <w:lang w:val="ro-RO"/>
        </w:rPr>
        <w:t>;</w:t>
      </w:r>
    </w:p>
    <w:p w:rsidR="005605A1" w:rsidRPr="00114098"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14098">
        <w:rPr>
          <w:rFonts w:ascii="Times New Roman" w:hAnsi="Times New Roman" w:cs="Times New Roman"/>
          <w:sz w:val="28"/>
          <w:szCs w:val="28"/>
          <w:lang w:val="ro-RO"/>
        </w:rPr>
        <w:t>Elaborare raport de activitate saptamanal DRI:25-29.11.2019;</w:t>
      </w:r>
    </w:p>
    <w:p w:rsidR="005605A1" w:rsidRPr="00114098"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14098">
        <w:rPr>
          <w:rFonts w:ascii="Times New Roman" w:hAnsi="Times New Roman" w:cs="Times New Roman"/>
          <w:sz w:val="28"/>
          <w:szCs w:val="28"/>
          <w:lang w:val="ro-RO"/>
        </w:rPr>
        <w:t>Elaborare raport de activitate lunar DRI: noiembrie 2019;</w:t>
      </w:r>
    </w:p>
    <w:p w:rsidR="005605A1" w:rsidRPr="00F6035C"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6035C">
        <w:rPr>
          <w:rFonts w:ascii="Times New Roman" w:hAnsi="Times New Roman" w:cs="Times New Roman"/>
          <w:sz w:val="28"/>
          <w:szCs w:val="28"/>
          <w:lang w:val="ro-RO"/>
        </w:rPr>
        <w:t>Completare/actualizare informatii situatie proiecte finantate din fonduri europene;</w:t>
      </w:r>
    </w:p>
    <w:p w:rsidR="005605A1" w:rsidRPr="00864047"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Verificare/modificare </w:t>
      </w:r>
      <w:r w:rsidRPr="00C132BB">
        <w:rPr>
          <w:rFonts w:ascii="Times New Roman" w:hAnsi="Times New Roman" w:cs="Times New Roman"/>
          <w:sz w:val="28"/>
          <w:szCs w:val="28"/>
          <w:lang w:val="ro-RO"/>
        </w:rPr>
        <w:t>notificare ref</w:t>
      </w:r>
      <w:r>
        <w:rPr>
          <w:rFonts w:ascii="Times New Roman" w:hAnsi="Times New Roman" w:cs="Times New Roman"/>
          <w:sz w:val="28"/>
          <w:szCs w:val="28"/>
          <w:lang w:val="ro-RO"/>
        </w:rPr>
        <w:t xml:space="preserve">. </w:t>
      </w:r>
      <w:r w:rsidRPr="00E37E61">
        <w:rPr>
          <w:rFonts w:ascii="Times New Roman" w:hAnsi="Times New Roman" w:cs="Times New Roman"/>
          <w:sz w:val="28"/>
          <w:szCs w:val="28"/>
          <w:lang w:val="ro-RO"/>
        </w:rPr>
        <w:t xml:space="preserve">modificare buget activitate „Promovare si publicitate proiect” si componenta UIP proiect „Eficientizare energetica Scoala Gimnaziala George Cosbuc” </w:t>
      </w:r>
      <w:r>
        <w:rPr>
          <w:rFonts w:ascii="Times New Roman" w:hAnsi="Times New Roman" w:cs="Times New Roman"/>
          <w:sz w:val="28"/>
          <w:szCs w:val="28"/>
          <w:lang w:val="ro-RO"/>
        </w:rPr>
        <w:t>si anexe; demersuri incarcare in MYSMIS solicitare notificare;</w:t>
      </w:r>
      <w:r w:rsidRPr="001C46FD">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E37E61">
        <w:rPr>
          <w:rFonts w:ascii="Times New Roman" w:hAnsi="Times New Roman" w:cs="Times New Roman"/>
          <w:sz w:val="28"/>
          <w:szCs w:val="28"/>
          <w:lang w:val="ro-RO"/>
        </w:rPr>
        <w:t>iscutii</w:t>
      </w:r>
      <w:r w:rsidRPr="00621824">
        <w:rPr>
          <w:rFonts w:ascii="Times New Roman" w:hAnsi="Times New Roman" w:cs="Times New Roman"/>
          <w:sz w:val="28"/>
          <w:szCs w:val="28"/>
          <w:lang w:val="ro-RO"/>
        </w:rPr>
        <w:t xml:space="preserve">/corespondenta cu ofiter monitorizare </w:t>
      </w:r>
      <w:r>
        <w:rPr>
          <w:rFonts w:ascii="Times New Roman" w:hAnsi="Times New Roman" w:cs="Times New Roman"/>
          <w:sz w:val="28"/>
          <w:szCs w:val="28"/>
          <w:lang w:val="ro-RO"/>
        </w:rPr>
        <w:t xml:space="preserve">BJPH ADR SUD Muntenia </w:t>
      </w:r>
      <w:r w:rsidRPr="00621824">
        <w:rPr>
          <w:rFonts w:ascii="Times New Roman" w:hAnsi="Times New Roman" w:cs="Times New Roman"/>
          <w:sz w:val="28"/>
          <w:szCs w:val="28"/>
          <w:lang w:val="ro-RO"/>
        </w:rPr>
        <w:t xml:space="preserve">si consultant </w:t>
      </w:r>
      <w:r w:rsidRPr="00E37E61">
        <w:rPr>
          <w:rFonts w:ascii="Times New Roman" w:hAnsi="Times New Roman" w:cs="Times New Roman"/>
          <w:sz w:val="28"/>
          <w:szCs w:val="28"/>
          <w:lang w:val="ro-RO"/>
        </w:rPr>
        <w:t>management</w:t>
      </w:r>
      <w:r>
        <w:rPr>
          <w:rFonts w:ascii="Times New Roman" w:hAnsi="Times New Roman" w:cs="Times New Roman"/>
          <w:sz w:val="28"/>
          <w:szCs w:val="28"/>
          <w:lang w:val="ro-RO"/>
        </w:rPr>
        <w:t>;</w:t>
      </w:r>
    </w:p>
    <w:p w:rsidR="005605A1"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864047">
        <w:rPr>
          <w:rFonts w:ascii="Times New Roman" w:hAnsi="Times New Roman" w:cs="Times New Roman"/>
          <w:sz w:val="28"/>
          <w:szCs w:val="28"/>
          <w:lang w:val="ro-RO"/>
        </w:rPr>
        <w:t>Demersuri p</w:t>
      </w:r>
      <w:r w:rsidRPr="000E29B2">
        <w:rPr>
          <w:rFonts w:ascii="Times New Roman" w:hAnsi="Times New Roman" w:cs="Times New Roman"/>
          <w:sz w:val="28"/>
          <w:szCs w:val="28"/>
          <w:lang w:val="ro-RO"/>
        </w:rPr>
        <w:t xml:space="preserve">lata factura anunt de presa incepere proiect „Eficientizare </w:t>
      </w:r>
      <w:r w:rsidRPr="00E37E61">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xml:space="preserve"> – transmitere documente necesare responsabil economic;</w:t>
      </w:r>
    </w:p>
    <w:p w:rsidR="005605A1" w:rsidRPr="008731B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Discutii cu Dir. Economica si Serv. Achizitii ref. procedura achizitie servicii de publicitate </w:t>
      </w:r>
      <w:r w:rsidRPr="00E37E61">
        <w:rPr>
          <w:rFonts w:ascii="Times New Roman" w:hAnsi="Times New Roman" w:cs="Times New Roman"/>
          <w:sz w:val="28"/>
          <w:szCs w:val="28"/>
          <w:lang w:val="ro-RO"/>
        </w:rPr>
        <w:t xml:space="preserve">proiect „Eficientizare Energetica – Liceul 1 Mai – Sala de sport”; </w:t>
      </w:r>
    </w:p>
    <w:p w:rsidR="005605A1" w:rsidRPr="008731BF"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Corespondenta ADR sud Muntenia ref. transmitere spre verificare dosar achizitie servicii de proiectare/consultanta pentru 6 proiecte eficientizare cladiri publice;</w:t>
      </w:r>
    </w:p>
    <w:p w:rsidR="005605A1" w:rsidRPr="00574482"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1E7696">
        <w:rPr>
          <w:rFonts w:ascii="Times New Roman" w:hAnsi="Times New Roman" w:cs="Times New Roman"/>
          <w:sz w:val="28"/>
          <w:szCs w:val="28"/>
          <w:lang w:val="ro-RO"/>
        </w:rPr>
        <w:t xml:space="preserve">Redactare si transmitere adresa </w:t>
      </w:r>
      <w:r>
        <w:rPr>
          <w:rFonts w:ascii="Times New Roman" w:hAnsi="Times New Roman" w:cs="Times New Roman"/>
          <w:sz w:val="28"/>
          <w:szCs w:val="28"/>
          <w:lang w:val="ro-RO"/>
        </w:rPr>
        <w:t>catre Serv. Achizitii ref. transmitere catre ADR Sud Muntenia spre verificare dosare achizitie servicii de proiectare/consultanta pentru 6 proiecte eficientizare cladiri publice – finantate in cadrul Axei 3.1.B, proiecte eficientizari loturi blocuri – finantate in cadrul Axei 3.1.A si „Construire gradinita cu program prelungit str. Postei, nr. 23” – finantat in cadrul Axei 4.4;</w:t>
      </w:r>
    </w:p>
    <w:p w:rsidR="005605A1" w:rsidRPr="00574482"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574482">
        <w:rPr>
          <w:rFonts w:ascii="Times New Roman" w:hAnsi="Times New Roman" w:cs="Times New Roman"/>
          <w:sz w:val="28"/>
          <w:szCs w:val="28"/>
          <w:lang w:val="ro-RO"/>
        </w:rPr>
        <w:t xml:space="preserve">Discutii/corespondenta ofiter monitorizare ADR Sud Muntenia si SC Intergroup Engineering SRL ref. transmitere catre AMPOR solicitare aprobare modificare devize generale </w:t>
      </w:r>
      <w:r>
        <w:rPr>
          <w:rFonts w:ascii="Times New Roman" w:hAnsi="Times New Roman" w:cs="Times New Roman"/>
          <w:sz w:val="28"/>
          <w:szCs w:val="28"/>
          <w:lang w:val="ro-RO"/>
        </w:rPr>
        <w:t xml:space="preserve">6 </w:t>
      </w:r>
      <w:r w:rsidRPr="00574482">
        <w:rPr>
          <w:rFonts w:ascii="Times New Roman" w:hAnsi="Times New Roman" w:cs="Times New Roman"/>
          <w:sz w:val="28"/>
          <w:szCs w:val="28"/>
          <w:lang w:val="ro-RO"/>
        </w:rPr>
        <w:t>proiecte eficientizari cladiri publice – majorare linie bugetara „Verificare proiectare” cu o suma din „Cheltuieli diverse si neprevazute”;</w:t>
      </w:r>
    </w:p>
    <w:p w:rsidR="005605A1"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E29B2">
        <w:rPr>
          <w:rFonts w:ascii="Times New Roman" w:hAnsi="Times New Roman" w:cs="Times New Roman"/>
          <w:sz w:val="28"/>
          <w:szCs w:val="28"/>
          <w:lang w:val="ro-RO"/>
        </w:rPr>
        <w:t xml:space="preserve">Redactare si transmitere catre AMPOR solicitare </w:t>
      </w:r>
      <w:r w:rsidRPr="00574482">
        <w:rPr>
          <w:rFonts w:ascii="Times New Roman" w:hAnsi="Times New Roman" w:cs="Times New Roman"/>
          <w:sz w:val="28"/>
          <w:szCs w:val="28"/>
          <w:lang w:val="ro-RO"/>
        </w:rPr>
        <w:t xml:space="preserve">aprobare modificare devize generale </w:t>
      </w:r>
      <w:r>
        <w:rPr>
          <w:rFonts w:ascii="Times New Roman" w:hAnsi="Times New Roman" w:cs="Times New Roman"/>
          <w:sz w:val="28"/>
          <w:szCs w:val="28"/>
          <w:lang w:val="ro-RO"/>
        </w:rPr>
        <w:t xml:space="preserve">6 </w:t>
      </w:r>
      <w:r w:rsidRPr="00574482">
        <w:rPr>
          <w:rFonts w:ascii="Times New Roman" w:hAnsi="Times New Roman" w:cs="Times New Roman"/>
          <w:sz w:val="28"/>
          <w:szCs w:val="28"/>
          <w:lang w:val="ro-RO"/>
        </w:rPr>
        <w:t>proiecte eficientizari cladiri publice – majorare linie bugetara „Verificare proiectare” cu o suma din „Cheltuieli diverse si neprevazute”;</w:t>
      </w:r>
    </w:p>
    <w:p w:rsidR="005605A1" w:rsidRDefault="005605A1" w:rsidP="005605A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material prezentare proiect „Eficientizare Energetica – Liceul Tehnologic de Servicii Sfantul Apostol Andrei in municipiul Ploiesti” pentru postare pe site-ul Municipiului Ploiesti;</w:t>
      </w:r>
    </w:p>
    <w:p w:rsidR="005605A1" w:rsidRDefault="005605A1" w:rsidP="005605A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Completare formular „Fisa proiect” „Eficientizare Energetica – Liceul Tehnologic de Servicii Sfantul Apostol Andrei in municipiul Ploiesti” pentru ADR Sud Muntenia;</w:t>
      </w:r>
    </w:p>
    <w:p w:rsidR="005605A1" w:rsidRPr="00C132BB" w:rsidRDefault="005605A1" w:rsidP="005605A1">
      <w:pPr>
        <w:pStyle w:val="Listparagraf"/>
        <w:numPr>
          <w:ilvl w:val="0"/>
          <w:numId w:val="14"/>
        </w:numPr>
        <w:spacing w:after="0" w:line="240" w:lineRule="auto"/>
        <w:jc w:val="both"/>
        <w:rPr>
          <w:rFonts w:ascii="Times New Roman" w:hAnsi="Times New Roman" w:cs="Times New Roman"/>
          <w:sz w:val="28"/>
          <w:szCs w:val="28"/>
          <w:u w:val="single"/>
          <w:lang w:val="ro-RO"/>
        </w:rPr>
      </w:pPr>
      <w:r w:rsidRPr="00C132BB">
        <w:rPr>
          <w:rFonts w:ascii="Times New Roman" w:hAnsi="Times New Roman" w:cs="Times New Roman"/>
          <w:sz w:val="28"/>
          <w:szCs w:val="28"/>
          <w:lang w:val="ro-RO"/>
        </w:rPr>
        <w:t>Redactare Scrisoare pentru solicitare aviz materiale informare si publicitate – material site prezentare proiect „Eficientizare Energetica – Liceul Tehnologic de Servicii Sfantul Apostol Andrei in municipiul Ploiesti” catre ADR Sud Muntenia;</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Notificare 1 revizuita SMIS 117889 – verificarea proiectarii</w:t>
      </w:r>
      <w:r>
        <w:rPr>
          <w:rFonts w:ascii="Times New Roman" w:hAnsi="Times New Roman" w:cs="Times New Roman"/>
          <w:sz w:val="28"/>
          <w:szCs w:val="28"/>
          <w:lang w:val="ro-RO"/>
        </w:rPr>
        <w:t>;</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Verificare caiet sarcini si referat pentru propunere proiect POCA 2.1</w:t>
      </w:r>
      <w:r>
        <w:rPr>
          <w:rFonts w:ascii="Times New Roman" w:hAnsi="Times New Roman" w:cs="Times New Roman"/>
          <w:sz w:val="28"/>
          <w:szCs w:val="28"/>
          <w:lang w:val="ro-RO"/>
        </w:rPr>
        <w:t>;</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Verificare anexe Notificare 1 SMIS 117889</w:t>
      </w:r>
      <w:r>
        <w:rPr>
          <w:rFonts w:ascii="Times New Roman" w:hAnsi="Times New Roman" w:cs="Times New Roman"/>
          <w:sz w:val="28"/>
          <w:szCs w:val="28"/>
          <w:lang w:val="ro-RO"/>
        </w:rPr>
        <w:t>;</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proiect „Construire Gradinita cu Program Prelungit – Bulevardul P</w:t>
      </w:r>
      <w:r w:rsidRPr="006F3D09">
        <w:rPr>
          <w:rFonts w:ascii="Times New Roman" w:hAnsi="Times New Roman" w:cs="Times New Roman"/>
          <w:sz w:val="28"/>
          <w:szCs w:val="28"/>
          <w:lang w:val="ro-RO"/>
        </w:rPr>
        <w:t>etrolului</w:t>
      </w:r>
      <w:r>
        <w:rPr>
          <w:rFonts w:ascii="Times New Roman" w:hAnsi="Times New Roman" w:cs="Times New Roman"/>
          <w:sz w:val="28"/>
          <w:szCs w:val="28"/>
          <w:lang w:val="ro-RO"/>
        </w:rPr>
        <w:t>”;</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 xml:space="preserve">proiect „Construire Gradinita cu Program Prelungit </w:t>
      </w:r>
      <w:r w:rsidRPr="006F3D09">
        <w:rPr>
          <w:rFonts w:ascii="Times New Roman" w:hAnsi="Times New Roman" w:cs="Times New Roman"/>
          <w:sz w:val="28"/>
          <w:szCs w:val="28"/>
          <w:lang w:val="ro-RO"/>
        </w:rPr>
        <w:t>Aleea Strunga</w:t>
      </w:r>
      <w:r>
        <w:rPr>
          <w:rFonts w:ascii="Times New Roman" w:hAnsi="Times New Roman" w:cs="Times New Roman"/>
          <w:sz w:val="28"/>
          <w:szCs w:val="28"/>
          <w:lang w:val="ro-RO"/>
        </w:rPr>
        <w:t>”;</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Serv. A</w:t>
      </w:r>
      <w:r w:rsidRPr="006F3D09">
        <w:rPr>
          <w:rFonts w:ascii="Times New Roman" w:hAnsi="Times New Roman" w:cs="Times New Roman"/>
          <w:sz w:val="28"/>
          <w:szCs w:val="28"/>
          <w:lang w:val="ro-RO"/>
        </w:rPr>
        <w:t>chizitii</w:t>
      </w:r>
      <w:r>
        <w:rPr>
          <w:rFonts w:ascii="Times New Roman" w:hAnsi="Times New Roman" w:cs="Times New Roman"/>
          <w:sz w:val="28"/>
          <w:szCs w:val="28"/>
          <w:lang w:val="ro-RO"/>
        </w:rPr>
        <w:t xml:space="preserve"> Publice, Contracte</w:t>
      </w:r>
      <w:r w:rsidRPr="006F3D09">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informatii ref. </w:t>
      </w:r>
      <w:r w:rsidRPr="006F3D09">
        <w:rPr>
          <w:rFonts w:ascii="Times New Roman" w:hAnsi="Times New Roman" w:cs="Times New Roman"/>
          <w:sz w:val="28"/>
          <w:szCs w:val="28"/>
          <w:lang w:val="ro-RO"/>
        </w:rPr>
        <w:t xml:space="preserve">documente necesare in vederea intocmirii </w:t>
      </w:r>
      <w:r>
        <w:rPr>
          <w:rFonts w:ascii="Times New Roman" w:hAnsi="Times New Roman" w:cs="Times New Roman"/>
          <w:sz w:val="28"/>
          <w:szCs w:val="28"/>
          <w:lang w:val="ro-RO"/>
        </w:rPr>
        <w:t xml:space="preserve">unui </w:t>
      </w:r>
      <w:r w:rsidRPr="006F3D09">
        <w:rPr>
          <w:rFonts w:ascii="Times New Roman" w:hAnsi="Times New Roman" w:cs="Times New Roman"/>
          <w:sz w:val="28"/>
          <w:szCs w:val="28"/>
          <w:lang w:val="ro-RO"/>
        </w:rPr>
        <w:t>dosar de achizitie</w:t>
      </w:r>
      <w:r>
        <w:rPr>
          <w:rFonts w:ascii="Times New Roman" w:hAnsi="Times New Roman" w:cs="Times New Roman"/>
          <w:sz w:val="28"/>
          <w:szCs w:val="28"/>
          <w:lang w:val="ro-RO"/>
        </w:rPr>
        <w:t xml:space="preserve"> in vederea transmiterii catre ADR Sud Muntenia;</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informatii consultant </w:t>
      </w:r>
      <w:r w:rsidRPr="006F3D09">
        <w:rPr>
          <w:rFonts w:ascii="Times New Roman" w:hAnsi="Times New Roman" w:cs="Times New Roman"/>
          <w:sz w:val="28"/>
          <w:szCs w:val="28"/>
          <w:lang w:val="ro-RO"/>
        </w:rPr>
        <w:t xml:space="preserve">management </w:t>
      </w:r>
      <w:r>
        <w:rPr>
          <w:rFonts w:ascii="Times New Roman" w:hAnsi="Times New Roman" w:cs="Times New Roman"/>
          <w:sz w:val="28"/>
          <w:szCs w:val="28"/>
          <w:lang w:val="ro-RO"/>
        </w:rPr>
        <w:t xml:space="preserve">proiect </w:t>
      </w:r>
      <w:r w:rsidRPr="00CB7BA7">
        <w:rPr>
          <w:rFonts w:ascii="Times New Roman" w:hAnsi="Times New Roman" w:cs="Times New Roman"/>
          <w:sz w:val="28"/>
          <w:szCs w:val="28"/>
          <w:lang w:val="ro-RO"/>
        </w:rPr>
        <w:t>„Eficientizare Energetica: -</w:t>
      </w:r>
      <w:r>
        <w:rPr>
          <w:rFonts w:ascii="Times New Roman" w:hAnsi="Times New Roman" w:cs="Times New Roman"/>
          <w:sz w:val="28"/>
          <w:szCs w:val="28"/>
          <w:lang w:val="ro-RO"/>
        </w:rPr>
        <w:t xml:space="preserve"> </w:t>
      </w:r>
      <w:r w:rsidRPr="00CB7BA7">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 xml:space="preserve"> </w:t>
      </w:r>
      <w:r w:rsidRPr="006F3D09">
        <w:rPr>
          <w:rFonts w:ascii="Times New Roman" w:hAnsi="Times New Roman" w:cs="Times New Roman"/>
          <w:sz w:val="28"/>
          <w:szCs w:val="28"/>
          <w:lang w:val="ro-RO"/>
        </w:rPr>
        <w:t xml:space="preserve"> pentru intocmirea raportului de progres nr. 2 SMIS 117889</w:t>
      </w:r>
      <w:r>
        <w:rPr>
          <w:rFonts w:ascii="Times New Roman" w:hAnsi="Times New Roman" w:cs="Times New Roman"/>
          <w:sz w:val="28"/>
          <w:szCs w:val="28"/>
          <w:lang w:val="ro-RO"/>
        </w:rPr>
        <w:t>;</w:t>
      </w:r>
    </w:p>
    <w:p w:rsidR="005605A1" w:rsidRPr="006F3D0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6F3D09">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w:t>
      </w:r>
      <w:r w:rsidRPr="006F3D09">
        <w:rPr>
          <w:rFonts w:ascii="Times New Roman" w:hAnsi="Times New Roman" w:cs="Times New Roman"/>
          <w:sz w:val="28"/>
          <w:szCs w:val="28"/>
          <w:lang w:val="ro-RO"/>
        </w:rPr>
        <w:t>Romcapital</w:t>
      </w:r>
      <w:r>
        <w:rPr>
          <w:rFonts w:ascii="Times New Roman" w:hAnsi="Times New Roman" w:cs="Times New Roman"/>
          <w:sz w:val="28"/>
          <w:szCs w:val="28"/>
          <w:lang w:val="ro-RO"/>
        </w:rPr>
        <w:t xml:space="preserve"> I</w:t>
      </w:r>
      <w:r w:rsidRPr="006F3D09">
        <w:rPr>
          <w:rFonts w:ascii="Times New Roman" w:hAnsi="Times New Roman" w:cs="Times New Roman"/>
          <w:sz w:val="28"/>
          <w:szCs w:val="28"/>
          <w:lang w:val="ro-RO"/>
        </w:rPr>
        <w:t>nvest HCL-uri in vederea pregatirii SF-ului pentru</w:t>
      </w:r>
      <w:r>
        <w:rPr>
          <w:rFonts w:ascii="Times New Roman" w:hAnsi="Times New Roman" w:cs="Times New Roman"/>
          <w:sz w:val="28"/>
          <w:szCs w:val="28"/>
          <w:lang w:val="ro-RO"/>
        </w:rPr>
        <w:t xml:space="preserve"> </w:t>
      </w:r>
      <w:r w:rsidRPr="006F3D09">
        <w:rPr>
          <w:rFonts w:ascii="Times New Roman" w:hAnsi="Times New Roman" w:cs="Times New Roman"/>
          <w:sz w:val="28"/>
          <w:szCs w:val="28"/>
          <w:lang w:val="ro-RO"/>
        </w:rPr>
        <w:t xml:space="preserve">cresterea eficientei energetice la nivelul sistemului centralizat de termoficare din </w:t>
      </w:r>
      <w:r>
        <w:rPr>
          <w:rFonts w:ascii="Times New Roman" w:hAnsi="Times New Roman" w:cs="Times New Roman"/>
          <w:sz w:val="28"/>
          <w:szCs w:val="28"/>
          <w:lang w:val="ro-RO"/>
        </w:rPr>
        <w:t>municipiul</w:t>
      </w:r>
      <w:r w:rsidRPr="006F3D09">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B2469">
        <w:rPr>
          <w:rFonts w:ascii="Times New Roman" w:hAnsi="Times New Roman" w:cs="Times New Roman"/>
          <w:sz w:val="28"/>
          <w:szCs w:val="28"/>
          <w:lang w:val="ro-RO"/>
        </w:rPr>
        <w:t>edactare referat de necesitate pentru achizitia serviciilor de revizuire a proiectarii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B2469">
        <w:rPr>
          <w:rFonts w:ascii="Times New Roman" w:hAnsi="Times New Roman" w:cs="Times New Roman"/>
          <w:sz w:val="28"/>
          <w:szCs w:val="28"/>
          <w:lang w:val="ro-RO"/>
        </w:rPr>
        <w:t>erificare documentatie de atribuire pentru achizitia serviciilor de management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B2469">
        <w:rPr>
          <w:rFonts w:ascii="Times New Roman" w:hAnsi="Times New Roman" w:cs="Times New Roman"/>
          <w:sz w:val="28"/>
          <w:szCs w:val="28"/>
          <w:lang w:val="ro-RO"/>
        </w:rPr>
        <w:t>erificare referat de necesitate pentru achizitia serviciilor de revizuire a proiectarii pentru proiectul „Eficientizare energetica blocuri in Municipiul Ploiesti – Lot 2”;</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B2469">
        <w:rPr>
          <w:rFonts w:ascii="Times New Roman" w:hAnsi="Times New Roman" w:cs="Times New Roman"/>
          <w:sz w:val="28"/>
          <w:szCs w:val="28"/>
          <w:lang w:val="ro-RO"/>
        </w:rPr>
        <w:t>erificare documentatie de atribuire pentru achizitia serviciilor de revizuire a proiectarii pentru proiectul „Eficientizare energetica blocuri in Municipiul Ploiesti – Lot 2”;</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B2469">
        <w:rPr>
          <w:rFonts w:ascii="Times New Roman" w:hAnsi="Times New Roman" w:cs="Times New Roman"/>
          <w:sz w:val="28"/>
          <w:szCs w:val="28"/>
          <w:lang w:val="ro-RO"/>
        </w:rPr>
        <w:t>edactare referat de necesitate pentru achizitia serviciilor de verificare a proiectarii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4B2469">
        <w:rPr>
          <w:rFonts w:ascii="Times New Roman" w:hAnsi="Times New Roman" w:cs="Times New Roman"/>
          <w:sz w:val="28"/>
          <w:szCs w:val="28"/>
          <w:lang w:val="ro-RO"/>
        </w:rPr>
        <w:t>iscutii cu reprezentantii ADR privind notificarile pentru revizuirea planului de achizitii si a activitatilor previzionate pentru proiectele „Eficientizare energetica blocuri in Municipiul Ploiesti – Lot 1” si „Eficientizare energetica blocuri in Municipiul Ploiesti – Lot 2”;</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4B2469">
        <w:rPr>
          <w:rFonts w:ascii="Times New Roman" w:hAnsi="Times New Roman" w:cs="Times New Roman"/>
          <w:sz w:val="28"/>
          <w:szCs w:val="28"/>
          <w:lang w:val="ro-RO"/>
        </w:rPr>
        <w:t>inalizare notificare pentru revizuirea planului de achizitii si a activitatilor previzionate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B2469">
        <w:rPr>
          <w:rFonts w:ascii="Times New Roman" w:hAnsi="Times New Roman" w:cs="Times New Roman"/>
          <w:sz w:val="28"/>
          <w:szCs w:val="28"/>
          <w:lang w:val="ro-RO"/>
        </w:rPr>
        <w:t>lan de achizitii revizuit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G</w:t>
      </w:r>
      <w:r w:rsidRPr="004B2469">
        <w:rPr>
          <w:rFonts w:ascii="Times New Roman" w:hAnsi="Times New Roman" w:cs="Times New Roman"/>
          <w:sz w:val="28"/>
          <w:szCs w:val="28"/>
          <w:lang w:val="ro-RO"/>
        </w:rPr>
        <w:t>raficul cererilor de rambursare revizuit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B2469">
        <w:rPr>
          <w:rFonts w:ascii="Times New Roman" w:hAnsi="Times New Roman" w:cs="Times New Roman"/>
          <w:sz w:val="28"/>
          <w:szCs w:val="28"/>
          <w:lang w:val="ro-RO"/>
        </w:rPr>
        <w:t>iagrama Gantt revizuita pentru proiectul „Eficientizare energetica blocuri in Municipiul Ploiesti – Lot 1”;</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4B2469">
        <w:rPr>
          <w:rFonts w:ascii="Times New Roman" w:hAnsi="Times New Roman" w:cs="Times New Roman"/>
          <w:sz w:val="28"/>
          <w:szCs w:val="28"/>
          <w:lang w:val="ro-RO"/>
        </w:rPr>
        <w:t>inalizare notificare pentru revizuirea planului de achizitii si a activitatilor previzionate pentru proiectul „Eficientizare energetica blocuri in Municipiul Ploiesti – Lot 2”;</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B2469">
        <w:rPr>
          <w:rFonts w:ascii="Times New Roman" w:hAnsi="Times New Roman" w:cs="Times New Roman"/>
          <w:sz w:val="28"/>
          <w:szCs w:val="28"/>
          <w:lang w:val="ro-RO"/>
        </w:rPr>
        <w:t>lan de achizitii revizuit pentru proiectul „Eficientizare energetica blocuri in Municipiul Ploiesti – Lot 2”;</w:t>
      </w:r>
    </w:p>
    <w:p w:rsidR="005605A1" w:rsidRPr="004B2469"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G</w:t>
      </w:r>
      <w:r w:rsidRPr="004B2469">
        <w:rPr>
          <w:rFonts w:ascii="Times New Roman" w:hAnsi="Times New Roman" w:cs="Times New Roman"/>
          <w:sz w:val="28"/>
          <w:szCs w:val="28"/>
          <w:lang w:val="ro-RO"/>
        </w:rPr>
        <w:t>raficul cererilor de rambursare revizuit pentru proiectul „Eficientizare energetica blocuri in Municipiul Ploiesti – Lot 2”;</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Deplasare  transmitere invitatii la dezbaterea public</w:t>
      </w:r>
      <w:r>
        <w:rPr>
          <w:rFonts w:ascii="Times New Roman" w:hAnsi="Times New Roman" w:cs="Times New Roman"/>
          <w:sz w:val="28"/>
          <w:szCs w:val="28"/>
          <w:lang w:val="ro-RO"/>
        </w:rPr>
        <w:t>a</w:t>
      </w:r>
      <w:r w:rsidRPr="00E763B6">
        <w:rPr>
          <w:rFonts w:ascii="Times New Roman" w:hAnsi="Times New Roman" w:cs="Times New Roman"/>
          <w:sz w:val="28"/>
          <w:szCs w:val="28"/>
          <w:lang w:val="ro-RO"/>
        </w:rPr>
        <w:t xml:space="preserve"> organizata pentru 50 persoane in cadrul proiectului PROETIC</w:t>
      </w:r>
      <w:r>
        <w:rPr>
          <w:rFonts w:ascii="Times New Roman" w:hAnsi="Times New Roman" w:cs="Times New Roman"/>
          <w:sz w:val="28"/>
          <w:szCs w:val="28"/>
          <w:lang w:val="ro-RO"/>
        </w:rPr>
        <w:t>,</w:t>
      </w:r>
      <w:r w:rsidRPr="00E763B6">
        <w:rPr>
          <w:rFonts w:ascii="Times New Roman" w:hAnsi="Times New Roman" w:cs="Times New Roman"/>
          <w:sz w:val="28"/>
          <w:szCs w:val="28"/>
          <w:lang w:val="ro-RO"/>
        </w:rPr>
        <w:t xml:space="preserve"> privind </w:t>
      </w:r>
      <w:r>
        <w:rPr>
          <w:rFonts w:ascii="Times New Roman" w:hAnsi="Times New Roman" w:cs="Times New Roman"/>
          <w:sz w:val="28"/>
          <w:szCs w:val="28"/>
          <w:lang w:val="ro-RO"/>
        </w:rPr>
        <w:t>cauzele fenomenului de corupt</w:t>
      </w:r>
      <w:r w:rsidRPr="00E763B6">
        <w:rPr>
          <w:rFonts w:ascii="Times New Roman" w:hAnsi="Times New Roman" w:cs="Times New Roman"/>
          <w:sz w:val="28"/>
          <w:szCs w:val="28"/>
          <w:lang w:val="ro-RO"/>
        </w:rPr>
        <w:t>ie</w:t>
      </w:r>
      <w:r>
        <w:rPr>
          <w:rFonts w:ascii="Times New Roman" w:hAnsi="Times New Roman" w:cs="Times New Roman"/>
          <w:sz w:val="28"/>
          <w:szCs w:val="28"/>
          <w:lang w:val="ro-RO"/>
        </w:rPr>
        <w:t xml:space="preserve">; </w:t>
      </w:r>
      <w:r w:rsidRPr="00E763B6">
        <w:rPr>
          <w:rFonts w:ascii="Times New Roman" w:hAnsi="Times New Roman" w:cs="Times New Roman"/>
          <w:sz w:val="28"/>
          <w:szCs w:val="28"/>
          <w:lang w:val="ro-RO"/>
        </w:rPr>
        <w:t xml:space="preserve"> </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Comunicat de presa pentru dezbaterea public</w:t>
      </w:r>
      <w:r>
        <w:rPr>
          <w:rFonts w:ascii="Times New Roman" w:hAnsi="Times New Roman" w:cs="Times New Roman"/>
          <w:sz w:val="28"/>
          <w:szCs w:val="28"/>
          <w:lang w:val="ro-RO"/>
        </w:rPr>
        <w:t>a</w:t>
      </w:r>
      <w:r w:rsidRPr="00E763B6">
        <w:rPr>
          <w:rFonts w:ascii="Times New Roman" w:hAnsi="Times New Roman" w:cs="Times New Roman"/>
          <w:sz w:val="28"/>
          <w:szCs w:val="28"/>
          <w:lang w:val="ro-RO"/>
        </w:rPr>
        <w:t xml:space="preserve"> din cadrul proiectului PROETIC</w:t>
      </w:r>
      <w:r>
        <w:rPr>
          <w:rFonts w:ascii="Times New Roman" w:hAnsi="Times New Roman" w:cs="Times New Roman"/>
          <w:sz w:val="28"/>
          <w:szCs w:val="28"/>
          <w:lang w:val="ro-RO"/>
        </w:rPr>
        <w:t>;</w:t>
      </w:r>
    </w:p>
    <w:p w:rsidR="005605A1" w:rsidRPr="005F7D0B"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5F7D0B">
        <w:rPr>
          <w:rFonts w:ascii="Times New Roman" w:hAnsi="Times New Roman" w:cs="Times New Roman"/>
          <w:sz w:val="28"/>
          <w:szCs w:val="28"/>
          <w:lang w:val="ro-RO"/>
        </w:rPr>
        <w:t>Ordin de incepere firma de comunicare din cadrul proiectului PROETIC</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Anexa 19 -  Declaratie privind ment</w:t>
      </w:r>
      <w:r w:rsidRPr="00E763B6">
        <w:rPr>
          <w:rFonts w:ascii="Times New Roman" w:hAnsi="Times New Roman" w:cs="Times New Roman"/>
          <w:sz w:val="28"/>
          <w:szCs w:val="28"/>
          <w:lang w:val="ro-RO"/>
        </w:rPr>
        <w:t xml:space="preserve">inerea criteriilor de eligibilitate a proiectelor pe perioada de valabilitate a contractelor de finantare pentru proiect </w:t>
      </w:r>
      <w:r>
        <w:rPr>
          <w:rFonts w:ascii="Times New Roman" w:hAnsi="Times New Roman" w:cs="Times New Roman"/>
          <w:sz w:val="28"/>
          <w:szCs w:val="28"/>
          <w:lang w:val="ro-RO"/>
        </w:rPr>
        <w:t>„</w:t>
      </w:r>
      <w:r w:rsidRPr="00E763B6">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E763B6">
        <w:rPr>
          <w:rFonts w:ascii="Times New Roman" w:hAnsi="Times New Roman" w:cs="Times New Roman"/>
          <w:sz w:val="28"/>
          <w:szCs w:val="28"/>
          <w:lang w:val="ro-RO"/>
        </w:rPr>
        <w:t xml:space="preserve">ii transportului public prin reabilitarea traseului tramvaiului 101 </w:t>
      </w:r>
      <w:r>
        <w:rPr>
          <w:rFonts w:ascii="Times New Roman" w:hAnsi="Times New Roman" w:cs="Times New Roman"/>
          <w:sz w:val="28"/>
          <w:szCs w:val="28"/>
          <w:lang w:val="ro-RO"/>
        </w:rPr>
        <w:t>cu lucra</w:t>
      </w:r>
      <w:r w:rsidRPr="00E763B6">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E763B6">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E763B6">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E763B6">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E763B6">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Organizare/participare la dezbaterea public</w:t>
      </w:r>
      <w:r>
        <w:rPr>
          <w:rFonts w:ascii="Times New Roman" w:hAnsi="Times New Roman" w:cs="Times New Roman"/>
          <w:sz w:val="28"/>
          <w:szCs w:val="28"/>
          <w:lang w:val="ro-RO"/>
        </w:rPr>
        <w:t>a</w:t>
      </w:r>
      <w:r w:rsidRPr="00E763B6">
        <w:rPr>
          <w:rFonts w:ascii="Times New Roman" w:hAnsi="Times New Roman" w:cs="Times New Roman"/>
          <w:sz w:val="28"/>
          <w:szCs w:val="28"/>
          <w:lang w:val="ro-RO"/>
        </w:rPr>
        <w:t xml:space="preserve"> privi</w:t>
      </w:r>
      <w:r>
        <w:rPr>
          <w:rFonts w:ascii="Times New Roman" w:hAnsi="Times New Roman" w:cs="Times New Roman"/>
          <w:sz w:val="28"/>
          <w:szCs w:val="28"/>
          <w:lang w:val="ro-RO"/>
        </w:rPr>
        <w:t>nd cauzele fenomenului de corupt</w:t>
      </w:r>
      <w:r w:rsidRPr="00E763B6">
        <w:rPr>
          <w:rFonts w:ascii="Times New Roman" w:hAnsi="Times New Roman" w:cs="Times New Roman"/>
          <w:sz w:val="28"/>
          <w:szCs w:val="28"/>
          <w:lang w:val="ro-RO"/>
        </w:rPr>
        <w:t xml:space="preserve">ie </w:t>
      </w:r>
      <w:r>
        <w:rPr>
          <w:rFonts w:ascii="Times New Roman" w:hAnsi="Times New Roman" w:cs="Times New Roman"/>
          <w:sz w:val="28"/>
          <w:szCs w:val="28"/>
          <w:lang w:val="ro-RO"/>
        </w:rPr>
        <w:t>s</w:t>
      </w:r>
      <w:r w:rsidRPr="00E763B6">
        <w:rPr>
          <w:rFonts w:ascii="Times New Roman" w:hAnsi="Times New Roman" w:cs="Times New Roman"/>
          <w:sz w:val="28"/>
          <w:szCs w:val="28"/>
          <w:lang w:val="ro-RO"/>
        </w:rPr>
        <w:t>i modalit</w:t>
      </w:r>
      <w:r>
        <w:rPr>
          <w:rFonts w:ascii="Times New Roman" w:hAnsi="Times New Roman" w:cs="Times New Roman"/>
          <w:sz w:val="28"/>
          <w:szCs w:val="28"/>
          <w:lang w:val="ro-RO"/>
        </w:rPr>
        <w:t>at</w:t>
      </w:r>
      <w:r w:rsidRPr="00E763B6">
        <w:rPr>
          <w:rFonts w:ascii="Times New Roman" w:hAnsi="Times New Roman" w:cs="Times New Roman"/>
          <w:sz w:val="28"/>
          <w:szCs w:val="28"/>
          <w:lang w:val="ro-RO"/>
        </w:rPr>
        <w:t>i de prevenire ale acesteia din cadrul proiectului PROETIC</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Organizare sala si conditii de desfasurare a examenului pentru cursul “Competente sociale si civice“</w:t>
      </w:r>
      <w:r>
        <w:rPr>
          <w:rFonts w:ascii="Times New Roman" w:hAnsi="Times New Roman" w:cs="Times New Roman"/>
          <w:sz w:val="28"/>
          <w:szCs w:val="28"/>
          <w:lang w:val="ro-RO"/>
        </w:rPr>
        <w:t xml:space="preserve"> </w:t>
      </w:r>
      <w:r w:rsidRPr="00E763B6">
        <w:rPr>
          <w:rFonts w:ascii="Times New Roman" w:hAnsi="Times New Roman" w:cs="Times New Roman"/>
          <w:sz w:val="28"/>
          <w:szCs w:val="28"/>
          <w:lang w:val="ro-RO"/>
        </w:rPr>
        <w:t xml:space="preserve">atestat ANC </w:t>
      </w:r>
      <w:r>
        <w:rPr>
          <w:rFonts w:ascii="Times New Roman" w:hAnsi="Times New Roman" w:cs="Times New Roman"/>
          <w:sz w:val="28"/>
          <w:szCs w:val="28"/>
          <w:lang w:val="ro-RO"/>
        </w:rPr>
        <w:t>„Pregatit pentru acces pe piata muncii!”;</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 xml:space="preserve">Verificare pliant redactat de Asociatia Umanitara Concordia pentru promovarea Serviciului de JOB COACHING organizat in cadrul proiectului </w:t>
      </w:r>
      <w:r>
        <w:rPr>
          <w:rFonts w:ascii="Times New Roman" w:hAnsi="Times New Roman" w:cs="Times New Roman"/>
          <w:sz w:val="28"/>
          <w:szCs w:val="28"/>
          <w:lang w:val="ro-RO"/>
        </w:rPr>
        <w:lastRenderedPageBreak/>
        <w:t>„Pregatit pentru acces pe piat</w:t>
      </w:r>
      <w:r w:rsidRPr="00E763B6">
        <w:rPr>
          <w:rFonts w:ascii="Times New Roman" w:hAnsi="Times New Roman" w:cs="Times New Roman"/>
          <w:sz w:val="28"/>
          <w:szCs w:val="28"/>
          <w:lang w:val="ro-RO"/>
        </w:rPr>
        <w:t>a muncii!”, proiect finanțat conform Legii 350/2005 – transmitere spre aprobare</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 xml:space="preserve">Adeverinte de participare la dezbaterea publică privind </w:t>
      </w:r>
      <w:r>
        <w:rPr>
          <w:rFonts w:ascii="Times New Roman" w:hAnsi="Times New Roman" w:cs="Times New Roman"/>
          <w:sz w:val="28"/>
          <w:szCs w:val="28"/>
          <w:lang w:val="ro-RO"/>
        </w:rPr>
        <w:t>cauzele fenomenului de corupt</w:t>
      </w:r>
      <w:r w:rsidRPr="00E763B6">
        <w:rPr>
          <w:rFonts w:ascii="Times New Roman" w:hAnsi="Times New Roman" w:cs="Times New Roman"/>
          <w:sz w:val="28"/>
          <w:szCs w:val="28"/>
          <w:lang w:val="ro-RO"/>
        </w:rPr>
        <w:t>ie din cadrul proiectului PROETIC pentru reprezentantii Inspectoratului Scolar Judetean</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 xml:space="preserve">Raspuns interviu, </w:t>
      </w:r>
      <w:r>
        <w:rPr>
          <w:rFonts w:ascii="Times New Roman" w:hAnsi="Times New Roman" w:cs="Times New Roman"/>
          <w:sz w:val="28"/>
          <w:szCs w:val="28"/>
          <w:lang w:val="ro-RO"/>
        </w:rPr>
        <w:t>pentru</w:t>
      </w:r>
      <w:r w:rsidRPr="00E763B6">
        <w:rPr>
          <w:rFonts w:ascii="Times New Roman" w:hAnsi="Times New Roman" w:cs="Times New Roman"/>
          <w:sz w:val="28"/>
          <w:szCs w:val="28"/>
          <w:lang w:val="ro-RO"/>
        </w:rPr>
        <w:t xml:space="preserve"> col</w:t>
      </w:r>
      <w:r>
        <w:rPr>
          <w:rFonts w:ascii="Times New Roman" w:hAnsi="Times New Roman" w:cs="Times New Roman"/>
          <w:sz w:val="28"/>
          <w:szCs w:val="28"/>
          <w:lang w:val="ro-RO"/>
        </w:rPr>
        <w:t>ectarea datelor necesare realiza</w:t>
      </w:r>
      <w:r w:rsidRPr="00E763B6">
        <w:rPr>
          <w:rFonts w:ascii="Times New Roman" w:hAnsi="Times New Roman" w:cs="Times New Roman"/>
          <w:sz w:val="28"/>
          <w:szCs w:val="28"/>
          <w:lang w:val="ro-RO"/>
        </w:rPr>
        <w:t>rii unui studiu privi</w:t>
      </w:r>
      <w:r>
        <w:rPr>
          <w:rFonts w:ascii="Times New Roman" w:hAnsi="Times New Roman" w:cs="Times New Roman"/>
          <w:sz w:val="28"/>
          <w:szCs w:val="28"/>
          <w:lang w:val="ro-RO"/>
        </w:rPr>
        <w:t>nd determinarea gradului de constientizare a potent</w:t>
      </w:r>
      <w:r w:rsidRPr="00E763B6">
        <w:rPr>
          <w:rFonts w:ascii="Times New Roman" w:hAnsi="Times New Roman" w:cs="Times New Roman"/>
          <w:sz w:val="28"/>
          <w:szCs w:val="28"/>
          <w:lang w:val="ro-RO"/>
        </w:rPr>
        <w:t xml:space="preserve">ialilor beneficiari POCA </w:t>
      </w:r>
      <w:r>
        <w:rPr>
          <w:rFonts w:ascii="Times New Roman" w:hAnsi="Times New Roman" w:cs="Times New Roman"/>
          <w:sz w:val="28"/>
          <w:szCs w:val="28"/>
          <w:lang w:val="ro-RO"/>
        </w:rPr>
        <w:t>i</w:t>
      </w:r>
      <w:r w:rsidRPr="00E763B6">
        <w:rPr>
          <w:rFonts w:ascii="Times New Roman" w:hAnsi="Times New Roman" w:cs="Times New Roman"/>
          <w:sz w:val="28"/>
          <w:szCs w:val="28"/>
          <w:lang w:val="ro-RO"/>
        </w:rPr>
        <w:t xml:space="preserve">n ceea ce </w:t>
      </w:r>
      <w:r>
        <w:rPr>
          <w:rFonts w:ascii="Times New Roman" w:hAnsi="Times New Roman" w:cs="Times New Roman"/>
          <w:sz w:val="28"/>
          <w:szCs w:val="28"/>
          <w:lang w:val="ro-RO"/>
        </w:rPr>
        <w:t>prives</w:t>
      </w:r>
      <w:r w:rsidRPr="00E763B6">
        <w:rPr>
          <w:rFonts w:ascii="Times New Roman" w:hAnsi="Times New Roman" w:cs="Times New Roman"/>
          <w:sz w:val="28"/>
          <w:szCs w:val="28"/>
          <w:lang w:val="ro-RO"/>
        </w:rPr>
        <w:t>te POCA initiat de Ministerul Dezvolt</w:t>
      </w:r>
      <w:r>
        <w:rPr>
          <w:rFonts w:ascii="Times New Roman" w:hAnsi="Times New Roman" w:cs="Times New Roman"/>
          <w:sz w:val="28"/>
          <w:szCs w:val="28"/>
          <w:lang w:val="ro-RO"/>
        </w:rPr>
        <w:t>arii Regionale si Administrat</w:t>
      </w:r>
      <w:r w:rsidRPr="00E763B6">
        <w:rPr>
          <w:rFonts w:ascii="Times New Roman" w:hAnsi="Times New Roman" w:cs="Times New Roman"/>
          <w:sz w:val="28"/>
          <w:szCs w:val="28"/>
          <w:lang w:val="ro-RO"/>
        </w:rPr>
        <w:t>iei Publice, prin Direc</w:t>
      </w:r>
      <w:r>
        <w:rPr>
          <w:rFonts w:ascii="Times New Roman" w:hAnsi="Times New Roman" w:cs="Times New Roman"/>
          <w:sz w:val="28"/>
          <w:szCs w:val="28"/>
          <w:lang w:val="ro-RO"/>
        </w:rPr>
        <w:t>tia Generala</w:t>
      </w:r>
      <w:r w:rsidRPr="00E763B6">
        <w:rPr>
          <w:rFonts w:ascii="Times New Roman" w:hAnsi="Times New Roman" w:cs="Times New Roman"/>
          <w:sz w:val="28"/>
          <w:szCs w:val="28"/>
          <w:lang w:val="ro-RO"/>
        </w:rPr>
        <w:t xml:space="preserve"> Programe Europene Capacitate Administrative</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raspuns</w:t>
      </w:r>
      <w:r w:rsidRPr="00E763B6">
        <w:rPr>
          <w:rFonts w:ascii="Times New Roman" w:hAnsi="Times New Roman" w:cs="Times New Roman"/>
          <w:sz w:val="28"/>
          <w:szCs w:val="28"/>
          <w:lang w:val="ro-RO"/>
        </w:rPr>
        <w:t xml:space="preserve"> Cerere de clarificare 4 la proiectul „Construire gradinita cu program normal, inclusiv bransamente utilitati – Aleea Strunga nr. 2 B” –</w:t>
      </w:r>
      <w:r>
        <w:rPr>
          <w:rFonts w:ascii="Times New Roman" w:hAnsi="Times New Roman" w:cs="Times New Roman"/>
          <w:sz w:val="28"/>
          <w:szCs w:val="28"/>
          <w:lang w:val="ro-RO"/>
        </w:rPr>
        <w:t xml:space="preserve"> </w:t>
      </w:r>
      <w:r w:rsidRPr="00E763B6">
        <w:rPr>
          <w:rFonts w:ascii="Times New Roman" w:hAnsi="Times New Roman" w:cs="Times New Roman"/>
          <w:sz w:val="28"/>
          <w:szCs w:val="28"/>
          <w:lang w:val="ro-RO"/>
        </w:rPr>
        <w:t>clarificare sumele de plata ce figureaza in certificatul fiscal transmis in perioada de precontractare, transmitere documente justificative</w:t>
      </w:r>
      <w:r>
        <w:rPr>
          <w:rFonts w:ascii="Times New Roman" w:hAnsi="Times New Roman" w:cs="Times New Roman"/>
          <w:sz w:val="28"/>
          <w:szCs w:val="28"/>
          <w:lang w:val="ro-RO"/>
        </w:rPr>
        <w:t>;</w:t>
      </w:r>
      <w:r w:rsidRPr="00300B9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transmitere </w:t>
      </w:r>
      <w:r w:rsidRPr="00E763B6">
        <w:rPr>
          <w:rFonts w:ascii="Times New Roman" w:hAnsi="Times New Roman" w:cs="Times New Roman"/>
          <w:sz w:val="28"/>
          <w:szCs w:val="28"/>
          <w:lang w:val="ro-RO"/>
        </w:rPr>
        <w:t>declaratie TVA</w:t>
      </w:r>
      <w:r>
        <w:rPr>
          <w:rFonts w:ascii="Times New Roman" w:hAnsi="Times New Roman" w:cs="Times New Roman"/>
          <w:sz w:val="28"/>
          <w:szCs w:val="28"/>
          <w:lang w:val="ro-RO"/>
        </w:rPr>
        <w:t xml:space="preserve"> semnata electronic catre SC Intergroup Engineering SRL;</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 xml:space="preserve">Discutii cu Director TCE S.A., </w:t>
      </w:r>
      <w:r>
        <w:rPr>
          <w:rFonts w:ascii="Times New Roman" w:hAnsi="Times New Roman" w:cs="Times New Roman"/>
          <w:sz w:val="28"/>
          <w:szCs w:val="28"/>
          <w:lang w:val="ro-RO"/>
        </w:rPr>
        <w:t>DGP</w:t>
      </w:r>
      <w:r w:rsidRPr="00E763B6">
        <w:rPr>
          <w:rFonts w:ascii="Times New Roman" w:hAnsi="Times New Roman" w:cs="Times New Roman"/>
          <w:sz w:val="28"/>
          <w:szCs w:val="28"/>
          <w:lang w:val="ro-RO"/>
        </w:rPr>
        <w:t xml:space="preserve"> si responsabil RASP privind vizita de evaluare ex-post a durabilitatii proiectului </w:t>
      </w:r>
      <w:r>
        <w:rPr>
          <w:rFonts w:ascii="Times New Roman" w:hAnsi="Times New Roman" w:cs="Times New Roman"/>
          <w:sz w:val="28"/>
          <w:szCs w:val="28"/>
          <w:lang w:val="ro-RO"/>
        </w:rPr>
        <w:t>„</w:t>
      </w:r>
      <w:r w:rsidRPr="00E763B6">
        <w:rPr>
          <w:rFonts w:ascii="Times New Roman" w:hAnsi="Times New Roman" w:cs="Times New Roman"/>
          <w:sz w:val="28"/>
          <w:szCs w:val="28"/>
          <w:lang w:val="ro-RO"/>
        </w:rPr>
        <w:t>Creșterea mobilit</w:t>
      </w:r>
      <w:r>
        <w:rPr>
          <w:rFonts w:ascii="Times New Roman" w:hAnsi="Times New Roman" w:cs="Times New Roman"/>
          <w:sz w:val="28"/>
          <w:szCs w:val="28"/>
          <w:lang w:val="ro-RO"/>
        </w:rPr>
        <w:t>at</w:t>
      </w:r>
      <w:r w:rsidRPr="00E763B6">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lucrari vizand calea de rulare, stat</w:t>
      </w:r>
      <w:r w:rsidRPr="00E763B6">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E763B6">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E763B6">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Adresa catre ADR Sud Muntenia privind suma de plat</w:t>
      </w:r>
      <w:r>
        <w:rPr>
          <w:rFonts w:ascii="Times New Roman" w:hAnsi="Times New Roman" w:cs="Times New Roman"/>
          <w:sz w:val="28"/>
          <w:szCs w:val="28"/>
          <w:lang w:val="ro-RO"/>
        </w:rPr>
        <w:t>a</w:t>
      </w:r>
      <w:r w:rsidRPr="00E763B6">
        <w:rPr>
          <w:rFonts w:ascii="Times New Roman" w:hAnsi="Times New Roman" w:cs="Times New Roman"/>
          <w:sz w:val="28"/>
          <w:szCs w:val="28"/>
          <w:lang w:val="ro-RO"/>
        </w:rPr>
        <w:t xml:space="preserve"> ce figureaz</w:t>
      </w:r>
      <w:r>
        <w:rPr>
          <w:rFonts w:ascii="Times New Roman" w:hAnsi="Times New Roman" w:cs="Times New Roman"/>
          <w:sz w:val="28"/>
          <w:szCs w:val="28"/>
          <w:lang w:val="ro-RO"/>
        </w:rPr>
        <w:t>a i</w:t>
      </w:r>
      <w:r w:rsidRPr="00E763B6">
        <w:rPr>
          <w:rFonts w:ascii="Times New Roman" w:hAnsi="Times New Roman" w:cs="Times New Roman"/>
          <w:sz w:val="28"/>
          <w:szCs w:val="28"/>
          <w:lang w:val="ro-RO"/>
        </w:rPr>
        <w:t>n certificatul fiscal  necesara la Clarificarea 4 pentru proiectul  „Construire gradinita cu program normal, inclusiv bransamente utilitati – Aleea Strunga nr. 2 B”</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Referat de necesitate si Caiet de sarcini  pentru servicii de consultan</w:t>
      </w:r>
      <w:r>
        <w:rPr>
          <w:rFonts w:ascii="Times New Roman" w:hAnsi="Times New Roman" w:cs="Times New Roman"/>
          <w:sz w:val="28"/>
          <w:szCs w:val="28"/>
          <w:lang w:val="ro-RO"/>
        </w:rPr>
        <w:t>t</w:t>
      </w:r>
      <w:r w:rsidRPr="00E763B6">
        <w:rPr>
          <w:rFonts w:ascii="Times New Roman" w:hAnsi="Times New Roman" w:cs="Times New Roman"/>
          <w:sz w:val="28"/>
          <w:szCs w:val="28"/>
          <w:lang w:val="ro-RO"/>
        </w:rPr>
        <w:t>a in managementul proiectului</w:t>
      </w:r>
      <w:r>
        <w:rPr>
          <w:rFonts w:ascii="Times New Roman" w:hAnsi="Times New Roman" w:cs="Times New Roman"/>
          <w:sz w:val="28"/>
          <w:szCs w:val="28"/>
          <w:lang w:val="ro-RO"/>
        </w:rPr>
        <w:t xml:space="preserve"> </w:t>
      </w:r>
      <w:r w:rsidRPr="00E763B6">
        <w:rPr>
          <w:rFonts w:ascii="Times New Roman" w:hAnsi="Times New Roman" w:cs="Times New Roman"/>
          <w:sz w:val="28"/>
          <w:szCs w:val="28"/>
          <w:lang w:val="ro-RO"/>
        </w:rPr>
        <w:t>– blocurile 11D si 11B1B2 pentru proiectul „Eficientizare energetic</w:t>
      </w:r>
      <w:r>
        <w:rPr>
          <w:rFonts w:ascii="Times New Roman" w:hAnsi="Times New Roman" w:cs="Times New Roman"/>
          <w:sz w:val="28"/>
          <w:szCs w:val="28"/>
          <w:lang w:val="ro-RO"/>
        </w:rPr>
        <w:t>a blocuri in municipiul P</w:t>
      </w:r>
      <w:r w:rsidRPr="00E763B6">
        <w:rPr>
          <w:rFonts w:ascii="Times New Roman" w:hAnsi="Times New Roman" w:cs="Times New Roman"/>
          <w:sz w:val="28"/>
          <w:szCs w:val="28"/>
          <w:lang w:val="ro-RO"/>
        </w:rPr>
        <w:t>loie</w:t>
      </w:r>
      <w:r>
        <w:rPr>
          <w:rFonts w:ascii="Times New Roman" w:hAnsi="Times New Roman" w:cs="Times New Roman"/>
          <w:sz w:val="28"/>
          <w:szCs w:val="28"/>
          <w:lang w:val="ro-RO"/>
        </w:rPr>
        <w:t>s</w:t>
      </w:r>
      <w:r w:rsidRPr="00E763B6">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Modificare Proiect de Hotarare /Referat de aprobare/ Raport de specialitate la proiectul de hotarare privind actualizarea  indicatorilor tehnico-economici și documentației tehnico-economice, faza Studiu de Fezabilitate pentru obiectivul „Construire gradinita cu program normal, inclusiv bransamente utilitati – Aleea Strunga nr. 2 B”</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Participare la vizita in teren si deplasare la  sediul ADR Sud Muntenia</w:t>
      </w:r>
      <w:r>
        <w:rPr>
          <w:rFonts w:ascii="Times New Roman" w:hAnsi="Times New Roman" w:cs="Times New Roman"/>
          <w:sz w:val="28"/>
          <w:szCs w:val="28"/>
          <w:lang w:val="ro-RO"/>
        </w:rPr>
        <w:t xml:space="preserve"> pentru</w:t>
      </w:r>
      <w:r w:rsidRPr="00E763B6">
        <w:rPr>
          <w:rFonts w:ascii="Times New Roman" w:hAnsi="Times New Roman" w:cs="Times New Roman"/>
          <w:sz w:val="28"/>
          <w:szCs w:val="28"/>
          <w:lang w:val="ro-RO"/>
        </w:rPr>
        <w:t xml:space="preserve"> vizita de evaluare ex-post in anul 4 a durabilitatii proiectului </w:t>
      </w:r>
      <w:r>
        <w:rPr>
          <w:rFonts w:ascii="Times New Roman" w:hAnsi="Times New Roman" w:cs="Times New Roman"/>
          <w:sz w:val="28"/>
          <w:szCs w:val="28"/>
          <w:lang w:val="ro-RO"/>
        </w:rPr>
        <w:t>„Cres</w:t>
      </w:r>
      <w:r w:rsidRPr="00E763B6">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E763B6">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lucrari viza</w:t>
      </w:r>
      <w:r w:rsidRPr="00E763B6">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E763B6">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E763B6">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E763B6">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lastRenderedPageBreak/>
        <w:t>Initiere realizare caiet de sarcini pentru Servicii de informare si publicitate – blocurile 11D si 11B1B2 pentru proiectul „EFICIENTIZARE ENERGETIC</w:t>
      </w:r>
      <w:r>
        <w:rPr>
          <w:rFonts w:ascii="Times New Roman" w:hAnsi="Times New Roman" w:cs="Times New Roman"/>
          <w:sz w:val="28"/>
          <w:szCs w:val="28"/>
          <w:lang w:val="ro-RO"/>
        </w:rPr>
        <w:t>A BLOCURI ÎN MUNICIPIUL PLOIESTI – LOT 3”;</w:t>
      </w:r>
    </w:p>
    <w:p w:rsidR="005605A1" w:rsidRPr="00E763B6"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E763B6">
        <w:rPr>
          <w:rFonts w:ascii="Times New Roman" w:hAnsi="Times New Roman" w:cs="Times New Roman"/>
          <w:sz w:val="28"/>
          <w:szCs w:val="28"/>
          <w:lang w:val="ro-RO"/>
        </w:rPr>
        <w:t>Redactare</w:t>
      </w:r>
      <w:r>
        <w:rPr>
          <w:rFonts w:ascii="Times New Roman" w:hAnsi="Times New Roman" w:cs="Times New Roman"/>
          <w:sz w:val="28"/>
          <w:szCs w:val="28"/>
          <w:lang w:val="ro-RO"/>
        </w:rPr>
        <w:t xml:space="preserve"> si </w:t>
      </w:r>
      <w:r w:rsidRPr="00E763B6">
        <w:rPr>
          <w:rFonts w:ascii="Times New Roman" w:hAnsi="Times New Roman" w:cs="Times New Roman"/>
          <w:sz w:val="28"/>
          <w:szCs w:val="28"/>
          <w:lang w:val="ro-RO"/>
        </w:rPr>
        <w:t>transmitere notificare privind componenta echipei de proiect a partenerului Terra Mileniul III in cadrul proiectului PROETIC</w:t>
      </w:r>
      <w:r>
        <w:rPr>
          <w:rFonts w:ascii="Times New Roman" w:hAnsi="Times New Roman" w:cs="Times New Roman"/>
          <w:sz w:val="28"/>
          <w:szCs w:val="28"/>
          <w:lang w:val="ro-RO"/>
        </w:rPr>
        <w:t>;</w:t>
      </w:r>
    </w:p>
    <w:p w:rsidR="005605A1" w:rsidRPr="0003308C"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3308C">
        <w:rPr>
          <w:rFonts w:ascii="Times New Roman" w:hAnsi="Times New Roman" w:cs="Times New Roman"/>
          <w:sz w:val="28"/>
          <w:szCs w:val="28"/>
          <w:lang w:val="ro-RO"/>
        </w:rPr>
        <w:t>Actualiza</w:t>
      </w:r>
      <w:r>
        <w:rPr>
          <w:rFonts w:ascii="Times New Roman" w:hAnsi="Times New Roman" w:cs="Times New Roman"/>
          <w:sz w:val="28"/>
          <w:szCs w:val="28"/>
          <w:lang w:val="ro-RO"/>
        </w:rPr>
        <w:t>re</w:t>
      </w:r>
      <w:r w:rsidRPr="0003308C">
        <w:rPr>
          <w:rFonts w:ascii="Times New Roman" w:hAnsi="Times New Roman" w:cs="Times New Roman"/>
          <w:sz w:val="28"/>
          <w:szCs w:val="28"/>
          <w:lang w:val="ro-RO"/>
        </w:rPr>
        <w:t xml:space="preserve"> la data de 25.11.2019 situatia aferenta proiectelor pentru Axa 3.1A, 3.1B, 3.1C si Axa 4 si  4.1/3/in parteneriat conform HCL 440/31.10.2019 pentru rectificarea Listei de investitii aferenta imprumutului contractat de municipiul Ploiesti de la BCR;  </w:t>
      </w:r>
    </w:p>
    <w:p w:rsidR="005605A1" w:rsidRPr="0003308C"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3308C">
        <w:rPr>
          <w:rFonts w:ascii="Times New Roman" w:hAnsi="Times New Roman" w:cs="Times New Roman"/>
          <w:sz w:val="28"/>
          <w:szCs w:val="28"/>
          <w:lang w:val="ro-RO"/>
        </w:rPr>
        <w:t>Actualiza</w:t>
      </w:r>
      <w:r>
        <w:rPr>
          <w:rFonts w:ascii="Times New Roman" w:hAnsi="Times New Roman" w:cs="Times New Roman"/>
          <w:sz w:val="28"/>
          <w:szCs w:val="28"/>
          <w:lang w:val="ro-RO"/>
        </w:rPr>
        <w:t>re</w:t>
      </w:r>
      <w:r w:rsidRPr="0003308C">
        <w:rPr>
          <w:rFonts w:ascii="Times New Roman" w:hAnsi="Times New Roman" w:cs="Times New Roman"/>
          <w:sz w:val="28"/>
          <w:szCs w:val="28"/>
          <w:lang w:val="ro-RO"/>
        </w:rPr>
        <w:t xml:space="preserve"> la data de 25.11.2019 situatia privind stadiul proiectelor cu</w:t>
      </w:r>
      <w:r>
        <w:rPr>
          <w:rFonts w:ascii="Times New Roman" w:hAnsi="Times New Roman" w:cs="Times New Roman"/>
          <w:sz w:val="28"/>
          <w:szCs w:val="28"/>
          <w:lang w:val="ro-RO"/>
        </w:rPr>
        <w:t xml:space="preserve"> finantare europeana si transmitere</w:t>
      </w:r>
      <w:r w:rsidRPr="0003308C">
        <w:rPr>
          <w:rFonts w:ascii="Times New Roman" w:hAnsi="Times New Roman" w:cs="Times New Roman"/>
          <w:sz w:val="28"/>
          <w:szCs w:val="28"/>
          <w:lang w:val="ro-RO"/>
        </w:rPr>
        <w:t xml:space="preserve"> la DTI si DE;</w:t>
      </w:r>
    </w:p>
    <w:p w:rsidR="005605A1" w:rsidRPr="0003308C"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3308C">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03308C">
        <w:rPr>
          <w:rFonts w:ascii="Times New Roman" w:hAnsi="Times New Roman" w:cs="Times New Roman"/>
          <w:sz w:val="28"/>
          <w:szCs w:val="28"/>
          <w:lang w:val="ro-RO"/>
        </w:rPr>
        <w:t xml:space="preserve"> Caiet de sarcini si referat de necesitate pentru serviciile de consultanta in managementul proiectului pentru proiectul “Eficientizare energetica blocuri in Municipiul Ploiesti – Lot 4” si transmi</w:t>
      </w:r>
      <w:r>
        <w:rPr>
          <w:rFonts w:ascii="Times New Roman" w:hAnsi="Times New Roman" w:cs="Times New Roman"/>
          <w:sz w:val="28"/>
          <w:szCs w:val="28"/>
          <w:lang w:val="ro-RO"/>
        </w:rPr>
        <w:t>tere</w:t>
      </w:r>
      <w:r w:rsidRPr="0003308C">
        <w:rPr>
          <w:rFonts w:ascii="Times New Roman" w:hAnsi="Times New Roman" w:cs="Times New Roman"/>
          <w:sz w:val="28"/>
          <w:szCs w:val="28"/>
          <w:lang w:val="ro-RO"/>
        </w:rPr>
        <w:t xml:space="preserve"> la Serviciul Achizitii;</w:t>
      </w:r>
    </w:p>
    <w:p w:rsidR="005605A1" w:rsidRPr="0003308C"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3308C">
        <w:rPr>
          <w:rFonts w:ascii="Times New Roman" w:hAnsi="Times New Roman" w:cs="Times New Roman"/>
          <w:sz w:val="28"/>
          <w:szCs w:val="28"/>
          <w:lang w:val="ro-RO"/>
        </w:rPr>
        <w:t>Participat la sediul SDU Ploiesti la intalnirea privind “Stadiul implementarii proiectelor prevazute in listele anexe a DJ FESI”;</w:t>
      </w:r>
    </w:p>
    <w:p w:rsidR="005605A1" w:rsidRPr="0003308C" w:rsidRDefault="005605A1" w:rsidP="005605A1">
      <w:pPr>
        <w:pStyle w:val="Listparagraf"/>
        <w:numPr>
          <w:ilvl w:val="0"/>
          <w:numId w:val="14"/>
        </w:numPr>
        <w:autoSpaceDE w:val="0"/>
        <w:autoSpaceDN w:val="0"/>
        <w:adjustRightInd w:val="0"/>
        <w:spacing w:after="0" w:line="240" w:lineRule="auto"/>
        <w:ind w:left="360" w:firstLine="0"/>
        <w:jc w:val="both"/>
        <w:rPr>
          <w:rFonts w:ascii="Times New Roman" w:hAnsi="Times New Roman" w:cs="Times New Roman"/>
          <w:sz w:val="28"/>
          <w:szCs w:val="28"/>
          <w:lang w:val="ro-RO"/>
        </w:rPr>
      </w:pPr>
      <w:r w:rsidRPr="0003308C">
        <w:rPr>
          <w:rFonts w:ascii="Times New Roman" w:hAnsi="Times New Roman" w:cs="Times New Roman"/>
          <w:sz w:val="28"/>
          <w:szCs w:val="28"/>
          <w:lang w:val="ro-RO"/>
        </w:rPr>
        <w:t xml:space="preserve">Inregistrare si distribuire corespondenta; </w:t>
      </w:r>
    </w:p>
    <w:p w:rsidR="005605A1" w:rsidRPr="00E73655" w:rsidRDefault="005605A1" w:rsidP="005605A1">
      <w:pPr>
        <w:pStyle w:val="Listparagraf"/>
        <w:numPr>
          <w:ilvl w:val="0"/>
          <w:numId w:val="14"/>
        </w:numPr>
        <w:spacing w:after="0" w:line="240" w:lineRule="auto"/>
        <w:rPr>
          <w:rFonts w:ascii="Times New Roman" w:hAnsi="Times New Roman" w:cs="Times New Roman"/>
          <w:sz w:val="28"/>
          <w:szCs w:val="28"/>
          <w:lang w:val="ro-RO"/>
        </w:rPr>
      </w:pPr>
      <w:r w:rsidRPr="00E73655">
        <w:rPr>
          <w:rFonts w:ascii="Times New Roman" w:hAnsi="Times New Roman" w:cs="Times New Roman"/>
          <w:sz w:val="28"/>
          <w:szCs w:val="28"/>
          <w:lang w:val="ro-RO"/>
        </w:rPr>
        <w:t>Efectuare plati si indrumare intocmire documente pentru beneficiarii „Dare to Start”;</w:t>
      </w:r>
    </w:p>
    <w:p w:rsidR="005605A1" w:rsidRPr="004B3AAE"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4B3AAE">
        <w:rPr>
          <w:rFonts w:ascii="Times New Roman" w:hAnsi="Times New Roman" w:cs="Times New Roman"/>
          <w:sz w:val="28"/>
          <w:szCs w:val="28"/>
          <w:lang w:val="ro-RO"/>
        </w:rPr>
        <w:t>Efectua</w:t>
      </w:r>
      <w:r>
        <w:rPr>
          <w:rFonts w:ascii="Times New Roman" w:hAnsi="Times New Roman" w:cs="Times New Roman"/>
          <w:sz w:val="28"/>
          <w:szCs w:val="28"/>
          <w:lang w:val="ro-RO"/>
        </w:rPr>
        <w:t>re</w:t>
      </w:r>
      <w:r w:rsidRPr="004B3AAE">
        <w:rPr>
          <w:rFonts w:ascii="Times New Roman" w:hAnsi="Times New Roman" w:cs="Times New Roman"/>
          <w:sz w:val="28"/>
          <w:szCs w:val="28"/>
          <w:lang w:val="ro-RO"/>
        </w:rPr>
        <w:t xml:space="preserve"> Caiete de Sarcini si  referate de necesitate pentru </w:t>
      </w:r>
      <w:r>
        <w:rPr>
          <w:rFonts w:ascii="Times New Roman" w:hAnsi="Times New Roman" w:cs="Times New Roman"/>
          <w:sz w:val="28"/>
          <w:szCs w:val="28"/>
          <w:lang w:val="ro-RO"/>
        </w:rPr>
        <w:t xml:space="preserve">servicii consultanta </w:t>
      </w:r>
      <w:r w:rsidRPr="004B3AAE">
        <w:rPr>
          <w:rFonts w:ascii="Times New Roman" w:hAnsi="Times New Roman" w:cs="Times New Roman"/>
          <w:sz w:val="28"/>
          <w:szCs w:val="28"/>
          <w:lang w:val="ro-RO"/>
        </w:rPr>
        <w:t xml:space="preserve">management proiect, informare si publicitate, verificarea proiectarii si revizuirea proiectarii pentru proiectul – </w:t>
      </w:r>
      <w:r>
        <w:rPr>
          <w:rFonts w:ascii="Times New Roman" w:hAnsi="Times New Roman" w:cs="Times New Roman"/>
          <w:sz w:val="28"/>
          <w:szCs w:val="28"/>
          <w:lang w:val="ro-RO"/>
        </w:rPr>
        <w:t>E</w:t>
      </w:r>
      <w:r w:rsidRPr="004B3AAE">
        <w:rPr>
          <w:rFonts w:ascii="Times New Roman" w:hAnsi="Times New Roman" w:cs="Times New Roman"/>
          <w:sz w:val="28"/>
          <w:szCs w:val="28"/>
          <w:lang w:val="ro-RO"/>
        </w:rPr>
        <w:t>ficientizare blocuri Lot 2;</w:t>
      </w:r>
    </w:p>
    <w:p w:rsidR="005605A1" w:rsidRPr="004B3AAE"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u w:val="single"/>
          <w:lang w:val="ro-RO"/>
        </w:rPr>
      </w:pPr>
      <w:r w:rsidRPr="004B3AAE">
        <w:rPr>
          <w:rFonts w:ascii="Times New Roman" w:hAnsi="Times New Roman" w:cs="Times New Roman"/>
          <w:sz w:val="28"/>
          <w:szCs w:val="28"/>
          <w:lang w:val="ro-RO"/>
        </w:rPr>
        <w:t>Efectuare Caiete de Sarcini si referate de necesitate pentru elaborarea Planului Strategic Institutional si Vizita de Studiu aferente proiectului Solutii Informatice;</w:t>
      </w:r>
    </w:p>
    <w:p w:rsidR="005605A1" w:rsidRPr="003702B3"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3702B3">
        <w:rPr>
          <w:rFonts w:ascii="Times New Roman" w:hAnsi="Times New Roman" w:cs="Times New Roman"/>
          <w:sz w:val="28"/>
          <w:szCs w:val="28"/>
          <w:lang w:val="ro-RO"/>
        </w:rPr>
        <w:t>ompletare che</w:t>
      </w:r>
      <w:r>
        <w:rPr>
          <w:rFonts w:ascii="Times New Roman" w:hAnsi="Times New Roman" w:cs="Times New Roman"/>
          <w:sz w:val="28"/>
          <w:szCs w:val="28"/>
          <w:lang w:val="ro-RO"/>
        </w:rPr>
        <w:t>stionar elaborat de catre POCA;</w:t>
      </w:r>
    </w:p>
    <w:p w:rsidR="005605A1" w:rsidRPr="003702B3"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3702B3">
        <w:rPr>
          <w:rFonts w:ascii="Times New Roman" w:hAnsi="Times New Roman" w:cs="Times New Roman"/>
          <w:sz w:val="28"/>
          <w:szCs w:val="28"/>
          <w:lang w:val="ro-RO"/>
        </w:rPr>
        <w:t xml:space="preserve">Participare la dezbatere publica, pe teme de prevenire si combatere a coruptiei  in cadrul proiectului </w:t>
      </w:r>
      <w:r>
        <w:rPr>
          <w:rFonts w:ascii="Times New Roman" w:hAnsi="Times New Roman" w:cs="Times New Roman"/>
          <w:sz w:val="28"/>
          <w:szCs w:val="28"/>
          <w:lang w:val="ro-RO"/>
        </w:rPr>
        <w:t>„</w:t>
      </w:r>
      <w:r w:rsidRPr="003702B3">
        <w:rPr>
          <w:rFonts w:ascii="Times New Roman" w:hAnsi="Times New Roman" w:cs="Times New Roman"/>
          <w:sz w:val="28"/>
          <w:szCs w:val="28"/>
          <w:lang w:val="ro-RO"/>
        </w:rPr>
        <w:t>PROETIC</w:t>
      </w:r>
      <w:r>
        <w:rPr>
          <w:rFonts w:ascii="Times New Roman" w:hAnsi="Times New Roman" w:cs="Times New Roman"/>
          <w:sz w:val="28"/>
          <w:szCs w:val="28"/>
          <w:lang w:val="ro-RO"/>
        </w:rPr>
        <w:t xml:space="preserve"> = </w:t>
      </w:r>
      <w:r w:rsidRPr="003702B3">
        <w:rPr>
          <w:rFonts w:ascii="Times New Roman" w:hAnsi="Times New Roman" w:cs="Times New Roman"/>
          <w:sz w:val="28"/>
          <w:szCs w:val="28"/>
          <w:lang w:val="ro-RO"/>
        </w:rPr>
        <w:t>ETICA</w:t>
      </w:r>
      <w:r>
        <w:rPr>
          <w:rFonts w:ascii="Times New Roman" w:hAnsi="Times New Roman" w:cs="Times New Roman"/>
          <w:sz w:val="28"/>
          <w:szCs w:val="28"/>
          <w:lang w:val="ro-RO"/>
        </w:rPr>
        <w:t xml:space="preserve"> </w:t>
      </w:r>
      <w:r w:rsidRPr="003702B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3702B3">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3702B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3702B3">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3702B3">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5605A1" w:rsidRPr="003702B3"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3702B3">
        <w:rPr>
          <w:rFonts w:ascii="Times New Roman" w:hAnsi="Times New Roman" w:cs="Times New Roman"/>
          <w:sz w:val="28"/>
          <w:szCs w:val="28"/>
          <w:lang w:val="ro-RO"/>
        </w:rPr>
        <w:t>Intocmire si elaborare CONVENTIA DE COLABORARE privind implementarea proiectului „Strategia locala de alimentare cu energie termica produsa in mod centralizat in sistem productie – transport – distributie la nivelul judetului Prahova pentru Municipiul Ploiesti”;</w:t>
      </w:r>
    </w:p>
    <w:p w:rsidR="005605A1" w:rsidRPr="003702B3" w:rsidRDefault="005605A1" w:rsidP="005605A1">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u w:val="single"/>
          <w:lang w:val="ro-RO"/>
        </w:rPr>
      </w:pPr>
      <w:r w:rsidRPr="003702B3">
        <w:rPr>
          <w:rFonts w:ascii="Times New Roman" w:hAnsi="Times New Roman" w:cs="Times New Roman"/>
          <w:sz w:val="28"/>
          <w:szCs w:val="28"/>
          <w:lang w:val="ro-RO"/>
        </w:rPr>
        <w:t>Intocmire si elaborare documente pentru proiectul “Construire gradinita cu program prelungit B-dul Petrolului”;</w:t>
      </w:r>
    </w:p>
    <w:p w:rsidR="005605A1" w:rsidRPr="00706FF6" w:rsidRDefault="005605A1" w:rsidP="005605A1">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605A1" w:rsidRPr="00AB1A11" w:rsidRDefault="005605A1"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B92EFC" w:rsidRPr="00B92EFC" w:rsidRDefault="00B92EFC" w:rsidP="00332152">
      <w:pPr>
        <w:spacing w:after="0" w:line="240" w:lineRule="auto"/>
        <w:jc w:val="both"/>
        <w:rPr>
          <w:rFonts w:ascii="Times New Roman" w:hAnsi="Times New Roman" w:cs="Times New Roman"/>
          <w:b/>
          <w:sz w:val="28"/>
          <w:szCs w:val="28"/>
        </w:rPr>
      </w:pPr>
      <w:r w:rsidRPr="00B92EFC">
        <w:rPr>
          <w:rFonts w:ascii="Times New Roman" w:hAnsi="Times New Roman" w:cs="Times New Roman"/>
          <w:b/>
          <w:sz w:val="28"/>
          <w:szCs w:val="28"/>
        </w:rPr>
        <w:t>04 - 08.11.2019</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 xml:space="preserve">Verificare 10 Rapoarte de initiere a afacerii pentru proiectul </w:t>
      </w:r>
      <w:r>
        <w:rPr>
          <w:rFonts w:ascii="Times New Roman" w:hAnsi="Times New Roman" w:cs="Times New Roman"/>
          <w:sz w:val="28"/>
          <w:szCs w:val="28"/>
          <w:lang w:val="ro-RO"/>
        </w:rPr>
        <w:t>„</w:t>
      </w:r>
      <w:r w:rsidRPr="00F265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 xml:space="preserve">Intocmire Raport Tehnic pentru proiectul </w:t>
      </w:r>
      <w:r>
        <w:rPr>
          <w:rFonts w:ascii="Times New Roman" w:hAnsi="Times New Roman" w:cs="Times New Roman"/>
          <w:sz w:val="28"/>
          <w:szCs w:val="28"/>
          <w:lang w:val="ro-RO"/>
        </w:rPr>
        <w:t>„</w:t>
      </w:r>
      <w:r w:rsidRPr="00F265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 xml:space="preserve">Intocmire Raport de activitate pentru proiectul </w:t>
      </w:r>
      <w:r>
        <w:rPr>
          <w:rFonts w:ascii="Times New Roman" w:hAnsi="Times New Roman" w:cs="Times New Roman"/>
          <w:sz w:val="28"/>
          <w:szCs w:val="28"/>
          <w:lang w:val="ro-RO"/>
        </w:rPr>
        <w:t>„</w:t>
      </w:r>
      <w:r w:rsidRPr="00F265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Acte adit</w:t>
      </w:r>
      <w:r w:rsidRPr="00F26593">
        <w:rPr>
          <w:rFonts w:ascii="Times New Roman" w:hAnsi="Times New Roman" w:cs="Times New Roman"/>
          <w:sz w:val="28"/>
          <w:szCs w:val="28"/>
          <w:lang w:val="ro-RO"/>
        </w:rPr>
        <w:t xml:space="preserve">ional, Nota justificativa </w:t>
      </w:r>
      <w:r>
        <w:rPr>
          <w:rFonts w:ascii="Times New Roman" w:hAnsi="Times New Roman" w:cs="Times New Roman"/>
          <w:sz w:val="28"/>
          <w:szCs w:val="28"/>
          <w:lang w:val="ro-RO"/>
        </w:rPr>
        <w:t>si buget pentru S.C. ANDRA FRINCU MAKE UP &amp; BEAUTY S.R.L.;</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Acte adit</w:t>
      </w:r>
      <w:r w:rsidRPr="00F26593">
        <w:rPr>
          <w:rFonts w:ascii="Times New Roman" w:hAnsi="Times New Roman" w:cs="Times New Roman"/>
          <w:sz w:val="28"/>
          <w:szCs w:val="28"/>
          <w:lang w:val="ro-RO"/>
        </w:rPr>
        <w:t>ional</w:t>
      </w:r>
      <w:r>
        <w:rPr>
          <w:rFonts w:ascii="Times New Roman" w:hAnsi="Times New Roman" w:cs="Times New Roman"/>
          <w:sz w:val="28"/>
          <w:szCs w:val="28"/>
          <w:lang w:val="ro-RO"/>
        </w:rPr>
        <w:t>e, Nota justificativa s</w:t>
      </w:r>
      <w:r w:rsidRPr="00F26593">
        <w:rPr>
          <w:rFonts w:ascii="Times New Roman" w:hAnsi="Times New Roman" w:cs="Times New Roman"/>
          <w:sz w:val="28"/>
          <w:szCs w:val="28"/>
          <w:lang w:val="ro-RO"/>
        </w:rPr>
        <w:t>i buget pentru S.C. COVIGOORET S.R.L</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Dis</w:t>
      </w:r>
      <w:r>
        <w:rPr>
          <w:rFonts w:ascii="Times New Roman" w:hAnsi="Times New Roman" w:cs="Times New Roman"/>
          <w:sz w:val="28"/>
          <w:szCs w:val="28"/>
          <w:lang w:val="ro-RO"/>
        </w:rPr>
        <w:t>cutii telefonice cu reprezentant</w:t>
      </w:r>
      <w:r w:rsidRPr="00F26593">
        <w:rPr>
          <w:rFonts w:ascii="Times New Roman" w:hAnsi="Times New Roman" w:cs="Times New Roman"/>
          <w:sz w:val="28"/>
          <w:szCs w:val="28"/>
          <w:lang w:val="ro-RO"/>
        </w:rPr>
        <w:t>ii Partnet</w:t>
      </w:r>
      <w:r>
        <w:rPr>
          <w:rFonts w:ascii="Times New Roman" w:hAnsi="Times New Roman" w:cs="Times New Roman"/>
          <w:sz w:val="28"/>
          <w:szCs w:val="28"/>
          <w:lang w:val="ro-RO"/>
        </w:rPr>
        <w:t>;</w:t>
      </w:r>
      <w:r w:rsidRPr="00F26593">
        <w:rPr>
          <w:rFonts w:ascii="Times New Roman" w:hAnsi="Times New Roman" w:cs="Times New Roman"/>
          <w:sz w:val="28"/>
          <w:szCs w:val="28"/>
          <w:lang w:val="ro-RO"/>
        </w:rPr>
        <w:t xml:space="preserve"> </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 xml:space="preserve">Discutii telefonice cu beneficiarii proiectului </w:t>
      </w:r>
      <w:r>
        <w:rPr>
          <w:rFonts w:ascii="Times New Roman" w:hAnsi="Times New Roman" w:cs="Times New Roman"/>
          <w:sz w:val="28"/>
          <w:szCs w:val="28"/>
          <w:lang w:val="ro-RO"/>
        </w:rPr>
        <w:t>„</w:t>
      </w:r>
      <w:r w:rsidRPr="00F265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Intalnire cu reprezentantul firmei S.C FESTUMWINE  SRL</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Intalnire cu r</w:t>
      </w:r>
      <w:r>
        <w:rPr>
          <w:rFonts w:ascii="Times New Roman" w:hAnsi="Times New Roman" w:cs="Times New Roman"/>
          <w:sz w:val="28"/>
          <w:szCs w:val="28"/>
          <w:lang w:val="ro-RO"/>
        </w:rPr>
        <w:t>eprezentantul firmei S.C REPARAT</w:t>
      </w:r>
      <w:r w:rsidRPr="00F26593">
        <w:rPr>
          <w:rFonts w:ascii="Times New Roman" w:hAnsi="Times New Roman" w:cs="Times New Roman"/>
          <w:sz w:val="28"/>
          <w:szCs w:val="28"/>
          <w:lang w:val="ro-RO"/>
        </w:rPr>
        <w:t>II AUTO DRAGO</w:t>
      </w:r>
      <w:r>
        <w:rPr>
          <w:rFonts w:ascii="Times New Roman" w:hAnsi="Times New Roman" w:cs="Times New Roman"/>
          <w:sz w:val="28"/>
          <w:szCs w:val="28"/>
          <w:lang w:val="ro-RO"/>
        </w:rPr>
        <w:t>S</w:t>
      </w:r>
      <w:r w:rsidRPr="00F26593">
        <w:rPr>
          <w:rFonts w:ascii="Times New Roman" w:hAnsi="Times New Roman" w:cs="Times New Roman"/>
          <w:sz w:val="28"/>
          <w:szCs w:val="28"/>
          <w:lang w:val="ro-RO"/>
        </w:rPr>
        <w:t xml:space="preserve"> SRL</w:t>
      </w:r>
      <w:r>
        <w:rPr>
          <w:rFonts w:ascii="Times New Roman" w:hAnsi="Times New Roman" w:cs="Times New Roman"/>
          <w:sz w:val="28"/>
          <w:szCs w:val="28"/>
          <w:lang w:val="ro-RO"/>
        </w:rPr>
        <w:t>;</w:t>
      </w:r>
    </w:p>
    <w:p w:rsidR="00B92EFC" w:rsidRPr="00F26593"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26593">
        <w:rPr>
          <w:rFonts w:ascii="Times New Roman" w:hAnsi="Times New Roman" w:cs="Times New Roman"/>
          <w:sz w:val="28"/>
          <w:szCs w:val="28"/>
          <w:lang w:val="ro-RO"/>
        </w:rPr>
        <w:t xml:space="preserve">Corespondenta prin email cu beneficiarii proiectului </w:t>
      </w:r>
      <w:r>
        <w:rPr>
          <w:rFonts w:ascii="Times New Roman" w:hAnsi="Times New Roman" w:cs="Times New Roman"/>
          <w:sz w:val="28"/>
          <w:szCs w:val="28"/>
          <w:lang w:val="ro-RO"/>
        </w:rPr>
        <w:t>„</w:t>
      </w:r>
      <w:r w:rsidRPr="00F265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92EFC" w:rsidRDefault="00B92EFC" w:rsidP="00B92EF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85B13">
        <w:rPr>
          <w:rFonts w:ascii="Times New Roman" w:hAnsi="Times New Roman" w:cs="Times New Roman"/>
          <w:sz w:val="28"/>
          <w:szCs w:val="28"/>
          <w:lang w:val="ro-RO"/>
        </w:rPr>
        <w:t>Activitati de studiere din punct de vedere al legislatiei al adre</w:t>
      </w:r>
      <w:r>
        <w:rPr>
          <w:rFonts w:ascii="Times New Roman" w:hAnsi="Times New Roman" w:cs="Times New Roman"/>
          <w:sz w:val="28"/>
          <w:szCs w:val="28"/>
          <w:lang w:val="ro-RO"/>
        </w:rPr>
        <w:t xml:space="preserve">sei MDRAP </w:t>
      </w:r>
      <w:r w:rsidRPr="00F85B13">
        <w:rPr>
          <w:rFonts w:ascii="Times New Roman" w:hAnsi="Times New Roman" w:cs="Times New Roman"/>
          <w:sz w:val="28"/>
          <w:szCs w:val="28"/>
          <w:lang w:val="ro-RO"/>
        </w:rPr>
        <w:t>privind procesul-verbal de constatare a neregulilor si de stabilire a creantelor bugetare nr.</w:t>
      </w:r>
      <w:r>
        <w:rPr>
          <w:rFonts w:ascii="Times New Roman" w:hAnsi="Times New Roman" w:cs="Times New Roman"/>
          <w:sz w:val="28"/>
          <w:szCs w:val="28"/>
          <w:lang w:val="ro-RO"/>
        </w:rPr>
        <w:t xml:space="preserve"> </w:t>
      </w:r>
      <w:r w:rsidRPr="00F85B13">
        <w:rPr>
          <w:rFonts w:ascii="Times New Roman" w:hAnsi="Times New Roman" w:cs="Times New Roman"/>
          <w:sz w:val="28"/>
          <w:szCs w:val="28"/>
          <w:lang w:val="ro-RO"/>
        </w:rPr>
        <w:t xml:space="preserve">101679 cu privire la proiect cod SMIS 32472 "Realizarea </w:t>
      </w:r>
      <w:r>
        <w:rPr>
          <w:rFonts w:ascii="Times New Roman" w:hAnsi="Times New Roman" w:cs="Times New Roman"/>
          <w:sz w:val="28"/>
          <w:szCs w:val="28"/>
          <w:lang w:val="ro-RO"/>
        </w:rPr>
        <w:t>Pa</w:t>
      </w:r>
      <w:r w:rsidRPr="00F85B13">
        <w:rPr>
          <w:rFonts w:ascii="Times New Roman" w:hAnsi="Times New Roman" w:cs="Times New Roman"/>
          <w:sz w:val="28"/>
          <w:szCs w:val="28"/>
          <w:lang w:val="ro-RO"/>
        </w:rPr>
        <w:t>rcului </w:t>
      </w:r>
      <w:r>
        <w:rPr>
          <w:rFonts w:ascii="Times New Roman" w:hAnsi="Times New Roman" w:cs="Times New Roman"/>
          <w:sz w:val="28"/>
          <w:szCs w:val="28"/>
          <w:lang w:val="ro-RO"/>
        </w:rPr>
        <w:t>M</w:t>
      </w:r>
      <w:r w:rsidRPr="00F85B13">
        <w:rPr>
          <w:rFonts w:ascii="Times New Roman" w:hAnsi="Times New Roman" w:cs="Times New Roman"/>
          <w:sz w:val="28"/>
          <w:szCs w:val="28"/>
          <w:lang w:val="ro-RO"/>
        </w:rPr>
        <w:t>unicipal Ploiesti Vest</w:t>
      </w:r>
      <w:r>
        <w:rPr>
          <w:rFonts w:ascii="Times New Roman" w:hAnsi="Times New Roman" w:cs="Times New Roman"/>
          <w:sz w:val="28"/>
          <w:szCs w:val="28"/>
          <w:lang w:val="ro-RO"/>
        </w:rPr>
        <w:t>”;</w:t>
      </w:r>
    </w:p>
    <w:p w:rsidR="00B92EFC" w:rsidRPr="00DF3F26" w:rsidRDefault="00B92EFC" w:rsidP="00B92EF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F3F26" w:rsidRDefault="00DF3F26" w:rsidP="00DF3F26">
      <w:pPr>
        <w:spacing w:after="0" w:line="240" w:lineRule="auto"/>
        <w:jc w:val="both"/>
        <w:rPr>
          <w:rFonts w:ascii="Times New Roman" w:hAnsi="Times New Roman" w:cs="Times New Roman"/>
          <w:sz w:val="24"/>
          <w:szCs w:val="24"/>
          <w:lang w:val="ro-RO"/>
        </w:rPr>
      </w:pPr>
    </w:p>
    <w:p w:rsidR="00DF3F26" w:rsidRPr="00DF3F26" w:rsidRDefault="00DF3F26" w:rsidP="00DF3F26">
      <w:pPr>
        <w:spacing w:after="0" w:line="240" w:lineRule="auto"/>
        <w:jc w:val="both"/>
        <w:rPr>
          <w:rFonts w:ascii="Times New Roman" w:hAnsi="Times New Roman" w:cs="Times New Roman"/>
          <w:b/>
          <w:sz w:val="24"/>
          <w:szCs w:val="24"/>
          <w:lang w:val="ro-RO"/>
        </w:rPr>
      </w:pPr>
      <w:r w:rsidRPr="00DF3F26">
        <w:rPr>
          <w:rFonts w:ascii="Times New Roman" w:hAnsi="Times New Roman" w:cs="Times New Roman"/>
          <w:b/>
          <w:sz w:val="28"/>
          <w:szCs w:val="28"/>
        </w:rPr>
        <w:t>11 - 15.11.2019</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t>Intalnire cu repr</w:t>
      </w:r>
      <w:r>
        <w:rPr>
          <w:rFonts w:ascii="Times New Roman" w:hAnsi="Times New Roman" w:cs="Times New Roman"/>
          <w:sz w:val="28"/>
          <w:szCs w:val="28"/>
          <w:lang w:val="ro-RO"/>
        </w:rPr>
        <w:t>ezentantul firmei S.C. ANDRA FRI</w:t>
      </w:r>
      <w:r w:rsidRPr="004946E5">
        <w:rPr>
          <w:rFonts w:ascii="Times New Roman" w:hAnsi="Times New Roman" w:cs="Times New Roman"/>
          <w:sz w:val="28"/>
          <w:szCs w:val="28"/>
          <w:lang w:val="ro-RO"/>
        </w:rPr>
        <w:t>NCU MAKE UP &amp; BEAUTY S.R.L. predare Act aditional 1 la contractul de subven</w:t>
      </w:r>
      <w:r>
        <w:rPr>
          <w:rFonts w:ascii="Times New Roman" w:hAnsi="Times New Roman" w:cs="Times New Roman"/>
          <w:sz w:val="28"/>
          <w:szCs w:val="28"/>
          <w:lang w:val="ro-RO"/>
        </w:rPr>
        <w:t>t</w:t>
      </w:r>
      <w:r w:rsidRPr="004946E5">
        <w:rPr>
          <w:rFonts w:ascii="Times New Roman" w:hAnsi="Times New Roman" w:cs="Times New Roman"/>
          <w:sz w:val="28"/>
          <w:szCs w:val="28"/>
          <w:lang w:val="ro-RO"/>
        </w:rPr>
        <w:t>ie nr. 13859/11.07.2019</w:t>
      </w:r>
      <w:r>
        <w:rPr>
          <w:rFonts w:ascii="Times New Roman" w:hAnsi="Times New Roman" w:cs="Times New Roman"/>
          <w:sz w:val="28"/>
          <w:szCs w:val="28"/>
          <w:lang w:val="ro-RO"/>
        </w:rPr>
        <w:t>;</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t>Intalnire cu reprezentantul firmei S.C. COVIGOORET S.R.L –</w:t>
      </w:r>
      <w:r>
        <w:rPr>
          <w:rFonts w:ascii="Times New Roman" w:hAnsi="Times New Roman" w:cs="Times New Roman"/>
          <w:sz w:val="28"/>
          <w:szCs w:val="28"/>
          <w:lang w:val="ro-RO"/>
        </w:rPr>
        <w:t xml:space="preserve"> p</w:t>
      </w:r>
      <w:r w:rsidRPr="004946E5">
        <w:rPr>
          <w:rFonts w:ascii="Times New Roman" w:hAnsi="Times New Roman" w:cs="Times New Roman"/>
          <w:sz w:val="28"/>
          <w:szCs w:val="28"/>
          <w:lang w:val="ro-RO"/>
        </w:rPr>
        <w:t>redare act aditional 1 la contractul de subventie nr. 13655/09.07.2019</w:t>
      </w:r>
      <w:r>
        <w:rPr>
          <w:rFonts w:ascii="Times New Roman" w:hAnsi="Times New Roman" w:cs="Times New Roman"/>
          <w:sz w:val="28"/>
          <w:szCs w:val="28"/>
          <w:lang w:val="ro-RO"/>
        </w:rPr>
        <w:t>;</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t>Intalnire cu reprezentant</w:t>
      </w:r>
      <w:r>
        <w:rPr>
          <w:rFonts w:ascii="Times New Roman" w:hAnsi="Times New Roman" w:cs="Times New Roman"/>
          <w:sz w:val="28"/>
          <w:szCs w:val="28"/>
          <w:lang w:val="ro-RO"/>
        </w:rPr>
        <w:t>ul firmei S.C. FESTUMWINE S.R.L;</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t>Verificare act aditional, nota justificativa si calendarul activitatilor pentru S.C. VINTAGE HOUSE OF RUTH SRL</w:t>
      </w:r>
      <w:r>
        <w:rPr>
          <w:rFonts w:ascii="Times New Roman" w:hAnsi="Times New Roman" w:cs="Times New Roman"/>
          <w:sz w:val="28"/>
          <w:szCs w:val="28"/>
          <w:lang w:val="ro-RO"/>
        </w:rPr>
        <w:t>;</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t>Discutie telefonica cu reprezentantul S.C. VINTAGE HOUSE OF RUTH SRL, referitor la actul aditional, nota justificativa si calendarul activitatilor</w:t>
      </w:r>
      <w:r>
        <w:rPr>
          <w:rFonts w:ascii="Times New Roman" w:hAnsi="Times New Roman" w:cs="Times New Roman"/>
          <w:sz w:val="28"/>
          <w:szCs w:val="28"/>
          <w:lang w:val="ro-RO"/>
        </w:rPr>
        <w:t>;</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4946E5">
        <w:rPr>
          <w:rFonts w:ascii="Times New Roman" w:hAnsi="Times New Roman" w:cs="Times New Roman"/>
          <w:sz w:val="28"/>
          <w:szCs w:val="28"/>
          <w:lang w:val="ro-RO"/>
        </w:rPr>
        <w:t xml:space="preserve">ii telefonice Partnet referitoare la activitatea de monitorizare a afacerilor in cadrul poriectului </w:t>
      </w:r>
      <w:r>
        <w:rPr>
          <w:rFonts w:ascii="Times New Roman" w:hAnsi="Times New Roman" w:cs="Times New Roman"/>
          <w:sz w:val="28"/>
          <w:szCs w:val="28"/>
          <w:lang w:val="ro-RO"/>
        </w:rPr>
        <w:t>„</w:t>
      </w:r>
      <w:r w:rsidRPr="004946E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F3F26" w:rsidRPr="004946E5"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lastRenderedPageBreak/>
        <w:t xml:space="preserve">Intocmire situatie proiecte Axa 3 in </w:t>
      </w:r>
      <w:r>
        <w:rPr>
          <w:rFonts w:ascii="Times New Roman" w:hAnsi="Times New Roman" w:cs="Times New Roman"/>
          <w:sz w:val="28"/>
          <w:szCs w:val="28"/>
          <w:lang w:val="ro-RO"/>
        </w:rPr>
        <w:t>E</w:t>
      </w:r>
      <w:r w:rsidRPr="004946E5">
        <w:rPr>
          <w:rFonts w:ascii="Times New Roman" w:hAnsi="Times New Roman" w:cs="Times New Roman"/>
          <w:sz w:val="28"/>
          <w:szCs w:val="28"/>
          <w:lang w:val="ro-RO"/>
        </w:rPr>
        <w:t>xcel</w:t>
      </w:r>
      <w:r>
        <w:rPr>
          <w:rFonts w:ascii="Times New Roman" w:hAnsi="Times New Roman" w:cs="Times New Roman"/>
          <w:sz w:val="28"/>
          <w:szCs w:val="28"/>
          <w:lang w:val="ro-RO"/>
        </w:rPr>
        <w:t>;</w:t>
      </w:r>
    </w:p>
    <w:p w:rsidR="00DF3F26"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4946E5">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Acte adit</w:t>
      </w:r>
      <w:r w:rsidRPr="004946E5">
        <w:rPr>
          <w:rFonts w:ascii="Times New Roman" w:hAnsi="Times New Roman" w:cs="Times New Roman"/>
          <w:sz w:val="28"/>
          <w:szCs w:val="28"/>
          <w:lang w:val="ro-RO"/>
        </w:rPr>
        <w:t>ional</w:t>
      </w:r>
      <w:r>
        <w:rPr>
          <w:rFonts w:ascii="Times New Roman" w:hAnsi="Times New Roman" w:cs="Times New Roman"/>
          <w:sz w:val="28"/>
          <w:szCs w:val="28"/>
          <w:lang w:val="ro-RO"/>
        </w:rPr>
        <w:t>e</w:t>
      </w:r>
      <w:r w:rsidRPr="004946E5">
        <w:rPr>
          <w:rFonts w:ascii="Times New Roman" w:hAnsi="Times New Roman" w:cs="Times New Roman"/>
          <w:sz w:val="28"/>
          <w:szCs w:val="28"/>
          <w:lang w:val="ro-RO"/>
        </w:rPr>
        <w:t xml:space="preserve">, Nota justificativa,  buget, calendarul activitatilor si planul de afaceri </w:t>
      </w:r>
      <w:r>
        <w:rPr>
          <w:rFonts w:ascii="Times New Roman" w:hAnsi="Times New Roman" w:cs="Times New Roman"/>
          <w:sz w:val="28"/>
          <w:szCs w:val="28"/>
          <w:lang w:val="ro-RO"/>
        </w:rPr>
        <w:t>actualizat pentru S.C. ANDRA FRI</w:t>
      </w:r>
      <w:r w:rsidRPr="004946E5">
        <w:rPr>
          <w:rFonts w:ascii="Times New Roman" w:hAnsi="Times New Roman" w:cs="Times New Roman"/>
          <w:sz w:val="28"/>
          <w:szCs w:val="28"/>
          <w:lang w:val="ro-RO"/>
        </w:rPr>
        <w:t xml:space="preserve">NCU MAKE UP &amp; BEAUTY S.R.L. </w:t>
      </w:r>
    </w:p>
    <w:p w:rsidR="00DF3F26"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F4795D">
        <w:rPr>
          <w:rFonts w:ascii="Times New Roman" w:hAnsi="Times New Roman" w:cs="Times New Roman"/>
          <w:sz w:val="28"/>
          <w:szCs w:val="28"/>
          <w:lang w:val="ro-RO"/>
        </w:rPr>
        <w:t>contract nr.04981/14.03.2008 privind executia lucrarilor la noua Statie de e</w:t>
      </w:r>
      <w:r>
        <w:rPr>
          <w:rFonts w:ascii="Times New Roman" w:hAnsi="Times New Roman" w:cs="Times New Roman"/>
          <w:sz w:val="28"/>
          <w:szCs w:val="28"/>
          <w:lang w:val="ro-RO"/>
        </w:rPr>
        <w:t>purare a Municipiului Ploiesti;</w:t>
      </w:r>
      <w:r w:rsidRPr="00F4795D">
        <w:rPr>
          <w:rFonts w:ascii="Times New Roman" w:hAnsi="Times New Roman" w:cs="Times New Roman"/>
          <w:sz w:val="28"/>
          <w:szCs w:val="28"/>
          <w:lang w:val="ro-RO"/>
        </w:rPr>
        <w:t xml:space="preserve">              </w:t>
      </w:r>
    </w:p>
    <w:p w:rsidR="00DF3F26" w:rsidRPr="00F4795D" w:rsidRDefault="00DF3F26" w:rsidP="00DF3F26">
      <w:pPr>
        <w:pStyle w:val="Listparagraf"/>
        <w:numPr>
          <w:ilvl w:val="0"/>
          <w:numId w:val="14"/>
        </w:numPr>
        <w:spacing w:after="0" w:line="240" w:lineRule="auto"/>
        <w:jc w:val="both"/>
        <w:rPr>
          <w:rFonts w:ascii="Times New Roman" w:hAnsi="Times New Roman" w:cs="Times New Roman"/>
          <w:sz w:val="28"/>
          <w:szCs w:val="28"/>
          <w:lang w:val="ro-RO"/>
        </w:rPr>
      </w:pPr>
      <w:r w:rsidRPr="00F4795D">
        <w:rPr>
          <w:rFonts w:ascii="Times New Roman" w:hAnsi="Times New Roman" w:cs="Times New Roman"/>
          <w:sz w:val="28"/>
          <w:szCs w:val="28"/>
          <w:lang w:val="ro-RO"/>
        </w:rPr>
        <w:t>Studiu cazuistic si privind legislatia in vigoare pentru identificarea solutiei optime in vederea finalizarii</w:t>
      </w:r>
      <w:r>
        <w:rPr>
          <w:rFonts w:ascii="Times New Roman" w:hAnsi="Times New Roman" w:cs="Times New Roman"/>
          <w:sz w:val="28"/>
          <w:szCs w:val="28"/>
          <w:lang w:val="ro-RO"/>
        </w:rPr>
        <w:t xml:space="preserve"> </w:t>
      </w:r>
      <w:r w:rsidRPr="00F4795D">
        <w:rPr>
          <w:rFonts w:ascii="Times New Roman" w:hAnsi="Times New Roman" w:cs="Times New Roman"/>
          <w:sz w:val="28"/>
          <w:szCs w:val="28"/>
          <w:lang w:val="ro-RO"/>
        </w:rPr>
        <w:t>proiectului</w:t>
      </w:r>
      <w:r>
        <w:rPr>
          <w:rFonts w:ascii="Times New Roman" w:hAnsi="Times New Roman" w:cs="Times New Roman"/>
          <w:sz w:val="28"/>
          <w:szCs w:val="28"/>
          <w:lang w:val="ro-RO"/>
        </w:rPr>
        <w:t>;</w:t>
      </w:r>
    </w:p>
    <w:p w:rsidR="00DF3F26" w:rsidRPr="00706FF6" w:rsidRDefault="00DF3F26" w:rsidP="00DF3F26">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376F80" w:rsidRDefault="00376F80" w:rsidP="00332152">
      <w:pPr>
        <w:spacing w:after="0" w:line="240" w:lineRule="auto"/>
        <w:jc w:val="both"/>
        <w:rPr>
          <w:rFonts w:ascii="Times New Roman" w:hAnsi="Times New Roman" w:cs="Times New Roman"/>
          <w:b/>
          <w:sz w:val="28"/>
          <w:szCs w:val="28"/>
        </w:rPr>
      </w:pPr>
    </w:p>
    <w:p w:rsidR="004049A4" w:rsidRDefault="004049A4" w:rsidP="00332152">
      <w:pPr>
        <w:spacing w:after="0" w:line="240" w:lineRule="auto"/>
        <w:jc w:val="both"/>
        <w:rPr>
          <w:rFonts w:ascii="Times New Roman" w:hAnsi="Times New Roman" w:cs="Times New Roman"/>
          <w:b/>
          <w:sz w:val="28"/>
          <w:szCs w:val="28"/>
        </w:rPr>
      </w:pPr>
      <w:r w:rsidRPr="004049A4">
        <w:rPr>
          <w:rFonts w:ascii="Times New Roman" w:hAnsi="Times New Roman" w:cs="Times New Roman"/>
          <w:b/>
          <w:sz w:val="28"/>
          <w:szCs w:val="28"/>
        </w:rPr>
        <w:t>18 - 22.11.2019</w:t>
      </w:r>
    </w:p>
    <w:p w:rsidR="004049A4" w:rsidRPr="001F5512"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F5512">
        <w:rPr>
          <w:rFonts w:ascii="Times New Roman" w:hAnsi="Times New Roman" w:cs="Times New Roman"/>
          <w:sz w:val="28"/>
          <w:szCs w:val="28"/>
          <w:lang w:val="ro-RO"/>
        </w:rPr>
        <w:t xml:space="preserve">Completare 10 Rapoarte de initiere pentru proiectul </w:t>
      </w:r>
      <w:r>
        <w:rPr>
          <w:rFonts w:ascii="Times New Roman" w:hAnsi="Times New Roman" w:cs="Times New Roman"/>
          <w:sz w:val="28"/>
          <w:szCs w:val="28"/>
          <w:lang w:val="ro-RO"/>
        </w:rPr>
        <w:t>„</w:t>
      </w:r>
      <w:r w:rsidRPr="001F5512">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049A4" w:rsidRPr="001F5512"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F5512">
        <w:rPr>
          <w:rFonts w:ascii="Times New Roman" w:hAnsi="Times New Roman" w:cs="Times New Roman"/>
          <w:sz w:val="28"/>
          <w:szCs w:val="28"/>
          <w:lang w:val="ro-RO"/>
        </w:rPr>
        <w:t xml:space="preserve">Scanare si retransmitere rapoarte de initiere catre </w:t>
      </w:r>
      <w:r>
        <w:rPr>
          <w:rFonts w:ascii="Times New Roman" w:hAnsi="Times New Roman" w:cs="Times New Roman"/>
          <w:sz w:val="28"/>
          <w:szCs w:val="28"/>
          <w:lang w:val="ro-RO"/>
        </w:rPr>
        <w:t xml:space="preserve">Asociatia </w:t>
      </w:r>
      <w:r w:rsidRPr="001F5512">
        <w:rPr>
          <w:rFonts w:ascii="Times New Roman" w:hAnsi="Times New Roman" w:cs="Times New Roman"/>
          <w:sz w:val="28"/>
          <w:szCs w:val="28"/>
          <w:lang w:val="ro-RO"/>
        </w:rPr>
        <w:t>Partnet</w:t>
      </w:r>
      <w:r>
        <w:rPr>
          <w:rFonts w:ascii="Times New Roman" w:hAnsi="Times New Roman" w:cs="Times New Roman"/>
          <w:sz w:val="28"/>
          <w:szCs w:val="28"/>
          <w:lang w:val="ro-RO"/>
        </w:rPr>
        <w:t>;</w:t>
      </w:r>
    </w:p>
    <w:p w:rsidR="004049A4" w:rsidRPr="001F5512"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F5512">
        <w:rPr>
          <w:rFonts w:ascii="Times New Roman" w:hAnsi="Times New Roman" w:cs="Times New Roman"/>
          <w:sz w:val="28"/>
          <w:szCs w:val="28"/>
          <w:lang w:val="ro-RO"/>
        </w:rPr>
        <w:t xml:space="preserve">Verificare documente privind angajati pentru S.C. </w:t>
      </w:r>
      <w:r>
        <w:rPr>
          <w:rFonts w:ascii="Times New Roman" w:hAnsi="Times New Roman" w:cs="Times New Roman"/>
          <w:sz w:val="28"/>
          <w:szCs w:val="28"/>
          <w:lang w:val="ro-RO"/>
        </w:rPr>
        <w:t>„</w:t>
      </w:r>
      <w:r w:rsidRPr="001F5512">
        <w:rPr>
          <w:rFonts w:ascii="Times New Roman" w:hAnsi="Times New Roman" w:cs="Times New Roman"/>
          <w:sz w:val="28"/>
          <w:szCs w:val="28"/>
          <w:lang w:val="ro-RO"/>
        </w:rPr>
        <w:t>La taranul</w:t>
      </w:r>
      <w:r>
        <w:rPr>
          <w:rFonts w:ascii="Times New Roman" w:hAnsi="Times New Roman" w:cs="Times New Roman"/>
          <w:sz w:val="28"/>
          <w:szCs w:val="28"/>
          <w:lang w:val="ro-RO"/>
        </w:rPr>
        <w:t>”</w:t>
      </w:r>
      <w:r w:rsidRPr="001F5512">
        <w:rPr>
          <w:rFonts w:ascii="Times New Roman" w:hAnsi="Times New Roman" w:cs="Times New Roman"/>
          <w:sz w:val="28"/>
          <w:szCs w:val="28"/>
          <w:lang w:val="ro-RO"/>
        </w:rPr>
        <w:t xml:space="preserve"> S.R.L.</w:t>
      </w:r>
      <w:r>
        <w:rPr>
          <w:rFonts w:ascii="Times New Roman" w:hAnsi="Times New Roman" w:cs="Times New Roman"/>
          <w:sz w:val="28"/>
          <w:szCs w:val="28"/>
          <w:lang w:val="ro-RO"/>
        </w:rPr>
        <w:t>;</w:t>
      </w:r>
    </w:p>
    <w:p w:rsidR="004049A4" w:rsidRPr="001F5512" w:rsidRDefault="004049A4" w:rsidP="004049A4">
      <w:pPr>
        <w:pStyle w:val="Listparagraf"/>
        <w:numPr>
          <w:ilvl w:val="0"/>
          <w:numId w:val="14"/>
        </w:numPr>
        <w:spacing w:after="0" w:line="240" w:lineRule="auto"/>
        <w:jc w:val="both"/>
        <w:rPr>
          <w:rFonts w:ascii="Times New Roman" w:hAnsi="Times New Roman" w:cs="Times New Roman"/>
          <w:sz w:val="28"/>
          <w:szCs w:val="28"/>
          <w:lang w:val="ro-RO"/>
        </w:rPr>
      </w:pPr>
      <w:r w:rsidRPr="001F5512">
        <w:rPr>
          <w:rFonts w:ascii="Times New Roman" w:hAnsi="Times New Roman" w:cs="Times New Roman"/>
          <w:sz w:val="28"/>
          <w:szCs w:val="28"/>
          <w:lang w:val="ro-RO"/>
        </w:rPr>
        <w:t>Verificare dosar achizitie echipamente S.C. Covrigooret S.R.L.;</w:t>
      </w:r>
    </w:p>
    <w:p w:rsidR="004049A4" w:rsidRPr="00706FF6" w:rsidRDefault="004049A4" w:rsidP="004049A4">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049A4" w:rsidRDefault="004049A4" w:rsidP="00332152">
      <w:pPr>
        <w:spacing w:after="0" w:line="240" w:lineRule="auto"/>
        <w:jc w:val="both"/>
        <w:rPr>
          <w:rFonts w:ascii="Times New Roman" w:hAnsi="Times New Roman" w:cs="Times New Roman"/>
          <w:b/>
          <w:sz w:val="28"/>
          <w:szCs w:val="28"/>
        </w:rPr>
      </w:pPr>
    </w:p>
    <w:p w:rsidR="005605A1" w:rsidRDefault="005605A1" w:rsidP="00332152">
      <w:pPr>
        <w:spacing w:after="0" w:line="240" w:lineRule="auto"/>
        <w:jc w:val="both"/>
        <w:rPr>
          <w:rFonts w:ascii="Times New Roman" w:hAnsi="Times New Roman" w:cs="Times New Roman"/>
          <w:b/>
          <w:sz w:val="28"/>
          <w:szCs w:val="28"/>
        </w:rPr>
      </w:pPr>
      <w:r w:rsidRPr="005605A1">
        <w:rPr>
          <w:rFonts w:ascii="Times New Roman" w:hAnsi="Times New Roman" w:cs="Times New Roman"/>
          <w:b/>
          <w:sz w:val="28"/>
          <w:szCs w:val="28"/>
        </w:rPr>
        <w:t>25 - 29.11.2019</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buget S.C. ANDRA FRI</w:t>
      </w:r>
      <w:r w:rsidRPr="00183450">
        <w:rPr>
          <w:rFonts w:ascii="Times New Roman" w:hAnsi="Times New Roman" w:cs="Times New Roman"/>
          <w:sz w:val="28"/>
          <w:szCs w:val="28"/>
          <w:lang w:val="ro-RO"/>
        </w:rPr>
        <w:t xml:space="preserve">NCU MAKE UP &amp; BEAUTY S.R.L. in cadrul proiectului </w:t>
      </w:r>
      <w:r>
        <w:rPr>
          <w:rFonts w:ascii="Times New Roman" w:hAnsi="Times New Roman" w:cs="Times New Roman"/>
          <w:sz w:val="28"/>
          <w:szCs w:val="28"/>
          <w:lang w:val="ro-RO"/>
        </w:rPr>
        <w:t>„</w:t>
      </w:r>
      <w:r w:rsidRPr="00183450">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Verificar</w:t>
      </w:r>
      <w:r>
        <w:rPr>
          <w:rFonts w:ascii="Times New Roman" w:hAnsi="Times New Roman" w:cs="Times New Roman"/>
          <w:sz w:val="28"/>
          <w:szCs w:val="28"/>
          <w:lang w:val="ro-RO"/>
        </w:rPr>
        <w:t>e dosar achizitie S.C. ANDRA FRI</w:t>
      </w:r>
      <w:r w:rsidRPr="00183450">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Plata echipamente S.C. ANDRA FRI</w:t>
      </w:r>
      <w:r w:rsidRPr="00183450">
        <w:rPr>
          <w:rFonts w:ascii="Times New Roman" w:hAnsi="Times New Roman" w:cs="Times New Roman"/>
          <w:sz w:val="28"/>
          <w:szCs w:val="28"/>
          <w:lang w:val="ro-RO"/>
        </w:rPr>
        <w:t xml:space="preserve">NCU MAKE UP &amp; BEAUTY S.R.L. in cadrul proiectului </w:t>
      </w:r>
      <w:r>
        <w:rPr>
          <w:rFonts w:ascii="Times New Roman" w:hAnsi="Times New Roman" w:cs="Times New Roman"/>
          <w:sz w:val="28"/>
          <w:szCs w:val="28"/>
          <w:lang w:val="ro-RO"/>
        </w:rPr>
        <w:t>„</w:t>
      </w:r>
      <w:r w:rsidRPr="00183450">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Verificare cerere decont, plan de afaceri modificat, dosar achizitie renovare S.C. VINTAGE HOUSE OF RUTH S.R.L.</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Verificare dosare salariati S.C. VINTAGE HOUSE OF RUTH S.R.L.</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Verificare act aditional, nota justificativa, buget, plan de afaceri S.C. MEGACLUSTER S.R.L.</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 xml:space="preserve">Verificare autorizare punct de lucru beneficiarii proiectului </w:t>
      </w:r>
      <w:r>
        <w:rPr>
          <w:rFonts w:ascii="Times New Roman" w:hAnsi="Times New Roman" w:cs="Times New Roman"/>
          <w:sz w:val="28"/>
          <w:szCs w:val="28"/>
          <w:lang w:val="ro-RO"/>
        </w:rPr>
        <w:t>„</w:t>
      </w:r>
      <w:r w:rsidRPr="00183450">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Consultatii telefonice Partnet</w:t>
      </w:r>
      <w:r>
        <w:rPr>
          <w:rFonts w:ascii="Times New Roman" w:hAnsi="Times New Roman" w:cs="Times New Roman"/>
          <w:sz w:val="28"/>
          <w:szCs w:val="28"/>
          <w:lang w:val="ro-RO"/>
        </w:rPr>
        <w:t>;</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t>Intalnire cu reprez</w:t>
      </w:r>
      <w:r>
        <w:rPr>
          <w:rFonts w:ascii="Times New Roman" w:hAnsi="Times New Roman" w:cs="Times New Roman"/>
          <w:sz w:val="28"/>
          <w:szCs w:val="28"/>
          <w:lang w:val="ro-RO"/>
        </w:rPr>
        <w:t>entantul firmei S.C. ANDRA FRINCU MAKE UP &amp; BEAUTY S.R.L;</w:t>
      </w:r>
    </w:p>
    <w:p w:rsidR="00704FDC" w:rsidRPr="00183450" w:rsidRDefault="00704FDC" w:rsidP="00704FDC">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83450">
        <w:rPr>
          <w:rFonts w:ascii="Times New Roman" w:hAnsi="Times New Roman" w:cs="Times New Roman"/>
          <w:sz w:val="28"/>
          <w:szCs w:val="28"/>
          <w:lang w:val="ro-RO"/>
        </w:rPr>
        <w:lastRenderedPageBreak/>
        <w:t>Intalnire cu reprezentantul firmei S.C. MEGACLUSTER S.R.L;</w:t>
      </w:r>
    </w:p>
    <w:p w:rsidR="00704FDC" w:rsidRPr="00706FF6" w:rsidRDefault="00704FDC" w:rsidP="00704FD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04FDC" w:rsidRPr="005605A1" w:rsidRDefault="00704FDC" w:rsidP="00332152">
      <w:pPr>
        <w:spacing w:after="0" w:line="240" w:lineRule="auto"/>
        <w:jc w:val="both"/>
        <w:rPr>
          <w:rFonts w:ascii="Times New Roman" w:hAnsi="Times New Roman" w:cs="Times New Roman"/>
          <w:b/>
          <w:sz w:val="28"/>
          <w:szCs w:val="28"/>
        </w:rPr>
      </w:pPr>
      <w:bookmarkStart w:id="0" w:name="_GoBack"/>
      <w:bookmarkEnd w:id="0"/>
    </w:p>
    <w:sectPr w:rsidR="00704FDC" w:rsidRPr="00560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47C0"/>
    <w:multiLevelType w:val="hybridMultilevel"/>
    <w:tmpl w:val="6C00B890"/>
    <w:lvl w:ilvl="0" w:tplc="E048DD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B715A"/>
    <w:multiLevelType w:val="hybridMultilevel"/>
    <w:tmpl w:val="65F83FB2"/>
    <w:lvl w:ilvl="0" w:tplc="0C3844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14D3C"/>
    <w:multiLevelType w:val="hybridMultilevel"/>
    <w:tmpl w:val="D85A7B12"/>
    <w:lvl w:ilvl="0" w:tplc="3ACE40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12B48"/>
    <w:multiLevelType w:val="hybridMultilevel"/>
    <w:tmpl w:val="B6F09EEA"/>
    <w:lvl w:ilvl="0" w:tplc="52C486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40276"/>
    <w:multiLevelType w:val="hybridMultilevel"/>
    <w:tmpl w:val="E4F8B032"/>
    <w:lvl w:ilvl="0" w:tplc="C0E22AB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76B08"/>
    <w:multiLevelType w:val="hybridMultilevel"/>
    <w:tmpl w:val="A57C2C66"/>
    <w:lvl w:ilvl="0" w:tplc="0A968A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E0402"/>
    <w:multiLevelType w:val="hybridMultilevel"/>
    <w:tmpl w:val="C2C45548"/>
    <w:lvl w:ilvl="0" w:tplc="8C40059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D2170D"/>
    <w:multiLevelType w:val="hybridMultilevel"/>
    <w:tmpl w:val="FC26E17E"/>
    <w:lvl w:ilvl="0" w:tplc="7CC057D4">
      <w:start w:val="3"/>
      <w:numFmt w:val="bullet"/>
      <w:lvlText w:val="-"/>
      <w:lvlJc w:val="left"/>
      <w:pPr>
        <w:ind w:left="644" w:hanging="360"/>
      </w:pPr>
      <w:rPr>
        <w:rFonts w:ascii="Times New Roman" w:eastAsiaTheme="minorHAnsi"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5" w15:restartNumberingAfterBreak="0">
    <w:nsid w:val="26426AE4"/>
    <w:multiLevelType w:val="hybridMultilevel"/>
    <w:tmpl w:val="88048988"/>
    <w:lvl w:ilvl="0" w:tplc="C7F4598A">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D03F9"/>
    <w:multiLevelType w:val="hybridMultilevel"/>
    <w:tmpl w:val="59B87324"/>
    <w:lvl w:ilvl="0" w:tplc="2C06345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2DBD650D"/>
    <w:multiLevelType w:val="hybridMultilevel"/>
    <w:tmpl w:val="CCF2F030"/>
    <w:lvl w:ilvl="0" w:tplc="A35EC0C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FF6FEE"/>
    <w:multiLevelType w:val="hybridMultilevel"/>
    <w:tmpl w:val="FADA0E9A"/>
    <w:lvl w:ilvl="0" w:tplc="25EC48C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86280C"/>
    <w:multiLevelType w:val="hybridMultilevel"/>
    <w:tmpl w:val="1E061C60"/>
    <w:lvl w:ilvl="0" w:tplc="7A48AC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23" w15:restartNumberingAfterBreak="0">
    <w:nsid w:val="38196823"/>
    <w:multiLevelType w:val="hybridMultilevel"/>
    <w:tmpl w:val="C0F27AC8"/>
    <w:lvl w:ilvl="0" w:tplc="AC4C701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397F7F6B"/>
    <w:multiLevelType w:val="hybridMultilevel"/>
    <w:tmpl w:val="2868A6A2"/>
    <w:lvl w:ilvl="0" w:tplc="829AB77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91383E"/>
    <w:multiLevelType w:val="hybridMultilevel"/>
    <w:tmpl w:val="A4A6242A"/>
    <w:lvl w:ilvl="0" w:tplc="A68CBD9C">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705838"/>
    <w:multiLevelType w:val="hybridMultilevel"/>
    <w:tmpl w:val="9E3CD1C2"/>
    <w:lvl w:ilvl="0" w:tplc="F392C25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8819D9"/>
    <w:multiLevelType w:val="hybridMultilevel"/>
    <w:tmpl w:val="473E98E0"/>
    <w:lvl w:ilvl="0" w:tplc="201E6C5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DAA3EF4"/>
    <w:multiLevelType w:val="hybridMultilevel"/>
    <w:tmpl w:val="09AAF8D6"/>
    <w:lvl w:ilvl="0" w:tplc="B3F40B04">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C16F13"/>
    <w:multiLevelType w:val="hybridMultilevel"/>
    <w:tmpl w:val="E21ABDEA"/>
    <w:lvl w:ilvl="0" w:tplc="79F092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B7908"/>
    <w:multiLevelType w:val="hybridMultilevel"/>
    <w:tmpl w:val="FAB80584"/>
    <w:lvl w:ilvl="0" w:tplc="1DFA7C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71423E"/>
    <w:multiLevelType w:val="hybridMultilevel"/>
    <w:tmpl w:val="D13C8478"/>
    <w:lvl w:ilvl="0" w:tplc="A0C42BD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8A00080"/>
    <w:multiLevelType w:val="hybridMultilevel"/>
    <w:tmpl w:val="599E8C10"/>
    <w:lvl w:ilvl="0" w:tplc="B2CCDE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4770E2"/>
    <w:multiLevelType w:val="hybridMultilevel"/>
    <w:tmpl w:val="3284559A"/>
    <w:lvl w:ilvl="0" w:tplc="D79C039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4" w15:restartNumberingAfterBreak="0">
    <w:nsid w:val="74FE7714"/>
    <w:multiLevelType w:val="hybridMultilevel"/>
    <w:tmpl w:val="C40EC1FE"/>
    <w:lvl w:ilvl="0" w:tplc="D31C75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82439F"/>
    <w:multiLevelType w:val="hybridMultilevel"/>
    <w:tmpl w:val="0F8253BA"/>
    <w:lvl w:ilvl="0" w:tplc="1A5A4C92">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36"/>
  </w:num>
  <w:num w:numId="4">
    <w:abstractNumId w:val="9"/>
  </w:num>
  <w:num w:numId="5">
    <w:abstractNumId w:val="4"/>
  </w:num>
  <w:num w:numId="6">
    <w:abstractNumId w:val="42"/>
  </w:num>
  <w:num w:numId="7">
    <w:abstractNumId w:val="46"/>
  </w:num>
  <w:num w:numId="8">
    <w:abstractNumId w:val="5"/>
  </w:num>
  <w:num w:numId="9">
    <w:abstractNumId w:val="22"/>
  </w:num>
  <w:num w:numId="10">
    <w:abstractNumId w:val="11"/>
  </w:num>
  <w:num w:numId="11">
    <w:abstractNumId w:val="8"/>
  </w:num>
  <w:num w:numId="12">
    <w:abstractNumId w:val="39"/>
  </w:num>
  <w:num w:numId="13">
    <w:abstractNumId w:val="5"/>
  </w:num>
  <w:num w:numId="14">
    <w:abstractNumId w:val="37"/>
  </w:num>
  <w:num w:numId="15">
    <w:abstractNumId w:val="40"/>
  </w:num>
  <w:num w:numId="16">
    <w:abstractNumId w:val="28"/>
  </w:num>
  <w:num w:numId="17">
    <w:abstractNumId w:val="18"/>
  </w:num>
  <w:num w:numId="18">
    <w:abstractNumId w:val="38"/>
  </w:num>
  <w:num w:numId="19">
    <w:abstractNumId w:val="17"/>
  </w:num>
  <w:num w:numId="20">
    <w:abstractNumId w:val="27"/>
  </w:num>
  <w:num w:numId="21">
    <w:abstractNumId w:val="45"/>
  </w:num>
  <w:num w:numId="22">
    <w:abstractNumId w:val="31"/>
  </w:num>
  <w:num w:numId="23">
    <w:abstractNumId w:val="10"/>
  </w:num>
  <w:num w:numId="24">
    <w:abstractNumId w:val="14"/>
  </w:num>
  <w:num w:numId="25">
    <w:abstractNumId w:val="33"/>
  </w:num>
  <w:num w:numId="26">
    <w:abstractNumId w:val="43"/>
  </w:num>
  <w:num w:numId="27">
    <w:abstractNumId w:val="34"/>
  </w:num>
  <w:num w:numId="28">
    <w:abstractNumId w:val="6"/>
  </w:num>
  <w:num w:numId="29">
    <w:abstractNumId w:val="19"/>
  </w:num>
  <w:num w:numId="30">
    <w:abstractNumId w:val="26"/>
  </w:num>
  <w:num w:numId="31">
    <w:abstractNumId w:val="44"/>
  </w:num>
  <w:num w:numId="32">
    <w:abstractNumId w:val="0"/>
  </w:num>
  <w:num w:numId="33">
    <w:abstractNumId w:val="2"/>
  </w:num>
  <w:num w:numId="34">
    <w:abstractNumId w:val="1"/>
  </w:num>
  <w:num w:numId="35">
    <w:abstractNumId w:val="16"/>
  </w:num>
  <w:num w:numId="36">
    <w:abstractNumId w:val="7"/>
  </w:num>
  <w:num w:numId="37">
    <w:abstractNumId w:val="23"/>
  </w:num>
  <w:num w:numId="38">
    <w:abstractNumId w:val="15"/>
  </w:num>
  <w:num w:numId="39">
    <w:abstractNumId w:val="24"/>
  </w:num>
  <w:num w:numId="40">
    <w:abstractNumId w:val="41"/>
  </w:num>
  <w:num w:numId="41">
    <w:abstractNumId w:val="21"/>
  </w:num>
  <w:num w:numId="42">
    <w:abstractNumId w:val="35"/>
  </w:num>
  <w:num w:numId="43">
    <w:abstractNumId w:val="47"/>
  </w:num>
  <w:num w:numId="44">
    <w:abstractNumId w:val="25"/>
  </w:num>
  <w:num w:numId="45">
    <w:abstractNumId w:val="29"/>
  </w:num>
  <w:num w:numId="46">
    <w:abstractNumId w:val="30"/>
  </w:num>
  <w:num w:numId="47">
    <w:abstractNumId w:val="20"/>
  </w:num>
  <w:num w:numId="48">
    <w:abstractNumId w:val="12"/>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64019"/>
    <w:rsid w:val="00065BE5"/>
    <w:rsid w:val="00067136"/>
    <w:rsid w:val="0008457C"/>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83D0E"/>
    <w:rsid w:val="00197EDE"/>
    <w:rsid w:val="001A3AC0"/>
    <w:rsid w:val="001B38D1"/>
    <w:rsid w:val="001C2EBB"/>
    <w:rsid w:val="001C3828"/>
    <w:rsid w:val="001F02B2"/>
    <w:rsid w:val="0020099A"/>
    <w:rsid w:val="00202E9C"/>
    <w:rsid w:val="002221D7"/>
    <w:rsid w:val="00224CE6"/>
    <w:rsid w:val="002250DC"/>
    <w:rsid w:val="00230D55"/>
    <w:rsid w:val="002400E5"/>
    <w:rsid w:val="00240824"/>
    <w:rsid w:val="00244FF9"/>
    <w:rsid w:val="00263B85"/>
    <w:rsid w:val="002708F2"/>
    <w:rsid w:val="00272017"/>
    <w:rsid w:val="00274370"/>
    <w:rsid w:val="00280924"/>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76F80"/>
    <w:rsid w:val="003819DE"/>
    <w:rsid w:val="003A69D9"/>
    <w:rsid w:val="003C5435"/>
    <w:rsid w:val="003C5E9C"/>
    <w:rsid w:val="003C723F"/>
    <w:rsid w:val="004049A4"/>
    <w:rsid w:val="00412274"/>
    <w:rsid w:val="0041529A"/>
    <w:rsid w:val="00430A13"/>
    <w:rsid w:val="004347D6"/>
    <w:rsid w:val="00434BB2"/>
    <w:rsid w:val="004562A5"/>
    <w:rsid w:val="00483D8F"/>
    <w:rsid w:val="0049092B"/>
    <w:rsid w:val="0049185D"/>
    <w:rsid w:val="004B088E"/>
    <w:rsid w:val="004C08A4"/>
    <w:rsid w:val="004C56E3"/>
    <w:rsid w:val="004D4C26"/>
    <w:rsid w:val="004D6AEF"/>
    <w:rsid w:val="004F3B92"/>
    <w:rsid w:val="004F4F12"/>
    <w:rsid w:val="004F6A14"/>
    <w:rsid w:val="0053049C"/>
    <w:rsid w:val="005400C9"/>
    <w:rsid w:val="00541D67"/>
    <w:rsid w:val="00543C57"/>
    <w:rsid w:val="005565C0"/>
    <w:rsid w:val="005605A1"/>
    <w:rsid w:val="00573456"/>
    <w:rsid w:val="00584168"/>
    <w:rsid w:val="005A4183"/>
    <w:rsid w:val="005C365A"/>
    <w:rsid w:val="005E0EF0"/>
    <w:rsid w:val="005E11A8"/>
    <w:rsid w:val="005E2234"/>
    <w:rsid w:val="005E7558"/>
    <w:rsid w:val="005F245F"/>
    <w:rsid w:val="00606F42"/>
    <w:rsid w:val="00606FA6"/>
    <w:rsid w:val="0060792D"/>
    <w:rsid w:val="006144AF"/>
    <w:rsid w:val="00632693"/>
    <w:rsid w:val="00635B6A"/>
    <w:rsid w:val="006635BC"/>
    <w:rsid w:val="00664050"/>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04FDC"/>
    <w:rsid w:val="00720E54"/>
    <w:rsid w:val="0072149F"/>
    <w:rsid w:val="00724B80"/>
    <w:rsid w:val="007311F9"/>
    <w:rsid w:val="007426C1"/>
    <w:rsid w:val="00756826"/>
    <w:rsid w:val="007665E5"/>
    <w:rsid w:val="00771BE9"/>
    <w:rsid w:val="007720AF"/>
    <w:rsid w:val="00785BDC"/>
    <w:rsid w:val="007A382B"/>
    <w:rsid w:val="007A6604"/>
    <w:rsid w:val="007A68AA"/>
    <w:rsid w:val="007B7FA7"/>
    <w:rsid w:val="00802BF6"/>
    <w:rsid w:val="00844462"/>
    <w:rsid w:val="0085443E"/>
    <w:rsid w:val="00860897"/>
    <w:rsid w:val="00867676"/>
    <w:rsid w:val="00867BAF"/>
    <w:rsid w:val="00880EE5"/>
    <w:rsid w:val="00886FDE"/>
    <w:rsid w:val="008E0785"/>
    <w:rsid w:val="008E2114"/>
    <w:rsid w:val="008E3A9C"/>
    <w:rsid w:val="008F3712"/>
    <w:rsid w:val="008F4494"/>
    <w:rsid w:val="008F7BAA"/>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08CC"/>
    <w:rsid w:val="00A47ECC"/>
    <w:rsid w:val="00A67EF3"/>
    <w:rsid w:val="00A77608"/>
    <w:rsid w:val="00A77A06"/>
    <w:rsid w:val="00A9718F"/>
    <w:rsid w:val="00AA147D"/>
    <w:rsid w:val="00AA4024"/>
    <w:rsid w:val="00AA710F"/>
    <w:rsid w:val="00AB1A11"/>
    <w:rsid w:val="00AB6447"/>
    <w:rsid w:val="00AD31F6"/>
    <w:rsid w:val="00AD3736"/>
    <w:rsid w:val="00AD56DF"/>
    <w:rsid w:val="00AE53A6"/>
    <w:rsid w:val="00AF00A4"/>
    <w:rsid w:val="00B0464E"/>
    <w:rsid w:val="00B106F6"/>
    <w:rsid w:val="00B14455"/>
    <w:rsid w:val="00B27CD8"/>
    <w:rsid w:val="00B4311A"/>
    <w:rsid w:val="00B81E67"/>
    <w:rsid w:val="00B844D0"/>
    <w:rsid w:val="00B92EFC"/>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317"/>
    <w:rsid w:val="00D0596E"/>
    <w:rsid w:val="00D07EEE"/>
    <w:rsid w:val="00D20AD7"/>
    <w:rsid w:val="00D248DE"/>
    <w:rsid w:val="00D30B1C"/>
    <w:rsid w:val="00D41894"/>
    <w:rsid w:val="00D60D99"/>
    <w:rsid w:val="00D746FA"/>
    <w:rsid w:val="00D76BC6"/>
    <w:rsid w:val="00D83054"/>
    <w:rsid w:val="00D85A5C"/>
    <w:rsid w:val="00D92749"/>
    <w:rsid w:val="00DA700E"/>
    <w:rsid w:val="00DB394C"/>
    <w:rsid w:val="00DC57B2"/>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C6D7C"/>
    <w:rsid w:val="00EC7A31"/>
    <w:rsid w:val="00ED1E35"/>
    <w:rsid w:val="00EE1069"/>
    <w:rsid w:val="00EE3CD6"/>
    <w:rsid w:val="00EF48A6"/>
    <w:rsid w:val="00F1494B"/>
    <w:rsid w:val="00F27338"/>
    <w:rsid w:val="00F329B8"/>
    <w:rsid w:val="00F33E0E"/>
    <w:rsid w:val="00F35F9F"/>
    <w:rsid w:val="00F42471"/>
    <w:rsid w:val="00F472E8"/>
    <w:rsid w:val="00F54406"/>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7944</Words>
  <Characters>45281</Characters>
  <Application>Microsoft Office Word</Application>
  <DocSecurity>0</DocSecurity>
  <Lines>377</Lines>
  <Paragraphs>106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8</cp:revision>
  <dcterms:created xsi:type="dcterms:W3CDTF">2019-11-29T10:38:00Z</dcterms:created>
  <dcterms:modified xsi:type="dcterms:W3CDTF">2019-12-02T07:37:00Z</dcterms:modified>
</cp:coreProperties>
</file>